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101820">
        <w:rPr>
          <w:rFonts w:ascii="PT Astra Serif" w:hAnsi="PT Astra Serif"/>
          <w:sz w:val="24"/>
          <w:szCs w:val="24"/>
        </w:rPr>
        <w:t>мно</w:t>
      </w:r>
      <w:r w:rsidR="00B22B2F">
        <w:rPr>
          <w:rFonts w:ascii="PT Astra Serif" w:hAnsi="PT Astra Serif"/>
          <w:sz w:val="24"/>
          <w:szCs w:val="24"/>
        </w:rPr>
        <w:t>гофункционального устройства</w:t>
      </w:r>
      <w:r w:rsidR="00756162" w:rsidRPr="00210BC8">
        <w:rPr>
          <w:rFonts w:ascii="PT Astra Serif" w:hAnsi="PT Astra Serif"/>
          <w:sz w:val="24"/>
          <w:szCs w:val="24"/>
        </w:rPr>
        <w:t>.</w:t>
      </w:r>
    </w:p>
    <w:p w:rsidR="00A42BF4" w:rsidRPr="00210BC8" w:rsidRDefault="00A42BF4" w:rsidP="00CE38E5">
      <w:pPr>
        <w:ind w:firstLine="709"/>
        <w:jc w:val="both"/>
        <w:rPr>
          <w:rFonts w:ascii="PT Astra Serif" w:hAnsi="PT Astra Serif"/>
          <w:sz w:val="24"/>
          <w:szCs w:val="24"/>
        </w:rPr>
      </w:pPr>
    </w:p>
    <w:bookmarkEnd w:id="0"/>
    <w:bookmarkEnd w:id="1"/>
    <w:p w:rsidR="004C4558" w:rsidRDefault="00153DBA" w:rsidP="00D55232">
      <w:pPr>
        <w:widowControl w:val="0"/>
        <w:tabs>
          <w:tab w:val="left" w:pos="709"/>
        </w:tabs>
        <w:suppressAutoHyphens/>
        <w:ind w:firstLine="709"/>
        <w:rPr>
          <w:rFonts w:ascii="PT Astra Serif" w:hAnsi="PT Astra Serif"/>
          <w:color w:val="00000A"/>
          <w:sz w:val="24"/>
        </w:rPr>
      </w:pPr>
      <w:r w:rsidRPr="00153DBA">
        <w:rPr>
          <w:rFonts w:ascii="PT Astra Serif" w:hAnsi="PT Astra Serif"/>
          <w:color w:val="00000A"/>
          <w:sz w:val="24"/>
        </w:rPr>
        <w:t>2. Перечень товаров и объем поставки:</w:t>
      </w:r>
    </w:p>
    <w:tbl>
      <w:tblPr>
        <w:tblW w:w="10206" w:type="dxa"/>
        <w:tblInd w:w="108" w:type="dxa"/>
        <w:tblLayout w:type="fixed"/>
        <w:tblLook w:val="0000" w:firstRow="0" w:lastRow="0" w:firstColumn="0" w:lastColumn="0" w:noHBand="0" w:noVBand="0"/>
      </w:tblPr>
      <w:tblGrid>
        <w:gridCol w:w="463"/>
        <w:gridCol w:w="1560"/>
        <w:gridCol w:w="4356"/>
        <w:gridCol w:w="709"/>
        <w:gridCol w:w="567"/>
        <w:gridCol w:w="1559"/>
        <w:gridCol w:w="992"/>
      </w:tblGrid>
      <w:tr w:rsidR="00E90E84" w:rsidRPr="00E90E84" w:rsidTr="00E90E84">
        <w:tc>
          <w:tcPr>
            <w:tcW w:w="463" w:type="dxa"/>
            <w:tcBorders>
              <w:top w:val="single" w:sz="4" w:space="0" w:color="000000"/>
              <w:left w:val="single" w:sz="4" w:space="0" w:color="000000"/>
              <w:bottom w:val="single" w:sz="4" w:space="0" w:color="auto"/>
            </w:tcBorders>
          </w:tcPr>
          <w:p w:rsidR="00E90E84" w:rsidRPr="00E90E84" w:rsidRDefault="00E90E84" w:rsidP="0012081E">
            <w:pPr>
              <w:suppressAutoHyphens/>
              <w:snapToGrid w:val="0"/>
              <w:jc w:val="center"/>
              <w:rPr>
                <w:rFonts w:ascii="PT Astra Serif" w:hAnsi="PT Astra Serif"/>
                <w:sz w:val="18"/>
                <w:lang w:eastAsia="ar-SA"/>
              </w:rPr>
            </w:pPr>
            <w:r w:rsidRPr="00E90E84">
              <w:rPr>
                <w:rFonts w:ascii="PT Astra Serif" w:hAnsi="PT Astra Serif"/>
                <w:sz w:val="18"/>
                <w:lang w:eastAsia="ar-SA"/>
              </w:rPr>
              <w:t xml:space="preserve">№ </w:t>
            </w:r>
            <w:proofErr w:type="gramStart"/>
            <w:r w:rsidRPr="00E90E84">
              <w:rPr>
                <w:rFonts w:ascii="PT Astra Serif" w:hAnsi="PT Astra Serif"/>
                <w:sz w:val="18"/>
                <w:lang w:eastAsia="ar-SA"/>
              </w:rPr>
              <w:t>п</w:t>
            </w:r>
            <w:proofErr w:type="gramEnd"/>
            <w:r w:rsidRPr="00E90E84">
              <w:rPr>
                <w:rFonts w:ascii="PT Astra Serif" w:hAnsi="PT Astra Serif"/>
                <w:sz w:val="18"/>
                <w:lang w:eastAsia="ar-SA"/>
              </w:rPr>
              <w:t>/п</w:t>
            </w:r>
          </w:p>
        </w:tc>
        <w:tc>
          <w:tcPr>
            <w:tcW w:w="1560" w:type="dxa"/>
            <w:tcBorders>
              <w:top w:val="single" w:sz="4" w:space="0" w:color="000000"/>
              <w:left w:val="single" w:sz="4" w:space="0" w:color="000000"/>
              <w:bottom w:val="single" w:sz="4" w:space="0" w:color="auto"/>
            </w:tcBorders>
          </w:tcPr>
          <w:p w:rsidR="00E90E84" w:rsidRPr="00E90E84" w:rsidRDefault="00E90E84" w:rsidP="00E90E84">
            <w:pPr>
              <w:suppressAutoHyphens/>
              <w:snapToGrid w:val="0"/>
              <w:jc w:val="center"/>
              <w:rPr>
                <w:rFonts w:ascii="PT Astra Serif" w:hAnsi="PT Astra Serif"/>
                <w:sz w:val="18"/>
                <w:lang w:eastAsia="ar-SA"/>
              </w:rPr>
            </w:pPr>
            <w:r w:rsidRPr="00E90E84">
              <w:rPr>
                <w:rFonts w:ascii="PT Astra Serif" w:hAnsi="PT Astra Serif"/>
                <w:sz w:val="18"/>
                <w:szCs w:val="22"/>
                <w:lang w:eastAsia="ar-SA"/>
              </w:rPr>
              <w:t>Код КТРУ/ОКПД</w:t>
            </w:r>
            <w:proofErr w:type="gramStart"/>
            <w:r w:rsidRPr="00E90E84">
              <w:rPr>
                <w:rFonts w:ascii="PT Astra Serif" w:hAnsi="PT Astra Serif"/>
                <w:sz w:val="18"/>
                <w:szCs w:val="22"/>
                <w:lang w:eastAsia="ar-SA"/>
              </w:rPr>
              <w:t>2</w:t>
            </w:r>
            <w:proofErr w:type="gramEnd"/>
            <w:r w:rsidRPr="00E90E84">
              <w:rPr>
                <w:rFonts w:ascii="PT Astra Serif" w:hAnsi="PT Astra Serif"/>
                <w:sz w:val="18"/>
                <w:szCs w:val="22"/>
                <w:lang w:eastAsia="ar-SA"/>
              </w:rPr>
              <w:t>, н</w:t>
            </w:r>
            <w:r w:rsidRPr="00E90E84">
              <w:rPr>
                <w:rFonts w:ascii="PT Astra Serif" w:hAnsi="PT Astra Serif"/>
                <w:sz w:val="18"/>
                <w:lang w:eastAsia="ar-SA"/>
              </w:rPr>
              <w:t>аименование объекта закупки</w:t>
            </w:r>
          </w:p>
        </w:tc>
        <w:tc>
          <w:tcPr>
            <w:tcW w:w="4356" w:type="dxa"/>
            <w:tcBorders>
              <w:top w:val="single" w:sz="4" w:space="0" w:color="000000"/>
              <w:left w:val="single" w:sz="4" w:space="0" w:color="000000"/>
              <w:bottom w:val="single" w:sz="4" w:space="0" w:color="auto"/>
            </w:tcBorders>
          </w:tcPr>
          <w:p w:rsidR="00E90E84" w:rsidRPr="00E90E84" w:rsidRDefault="00E90E84" w:rsidP="0012081E">
            <w:pPr>
              <w:suppressAutoHyphens/>
              <w:snapToGrid w:val="0"/>
              <w:jc w:val="center"/>
              <w:rPr>
                <w:rFonts w:ascii="PT Astra Serif" w:hAnsi="PT Astra Serif"/>
                <w:sz w:val="18"/>
                <w:lang w:eastAsia="ar-SA"/>
              </w:rPr>
            </w:pPr>
            <w:r w:rsidRPr="00E90E84">
              <w:rPr>
                <w:rFonts w:ascii="PT Astra Serif" w:hAnsi="PT Astra Serif"/>
                <w:sz w:val="18"/>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709" w:type="dxa"/>
            <w:tcBorders>
              <w:top w:val="single" w:sz="4" w:space="0" w:color="000000"/>
              <w:left w:val="single" w:sz="4" w:space="0" w:color="000000"/>
              <w:bottom w:val="single" w:sz="4" w:space="0" w:color="auto"/>
            </w:tcBorders>
          </w:tcPr>
          <w:p w:rsidR="00E90E84" w:rsidRPr="00E90E84" w:rsidRDefault="00E90E84" w:rsidP="0012081E">
            <w:pPr>
              <w:suppressAutoHyphens/>
              <w:snapToGrid w:val="0"/>
              <w:jc w:val="center"/>
              <w:rPr>
                <w:rFonts w:ascii="PT Astra Serif" w:hAnsi="PT Astra Serif"/>
                <w:sz w:val="18"/>
                <w:szCs w:val="22"/>
                <w:lang w:eastAsia="ar-SA"/>
              </w:rPr>
            </w:pPr>
            <w:r w:rsidRPr="00E90E84">
              <w:rPr>
                <w:rFonts w:ascii="PT Astra Serif" w:hAnsi="PT Astra Serif"/>
                <w:sz w:val="18"/>
                <w:szCs w:val="22"/>
                <w:lang w:eastAsia="ar-SA"/>
              </w:rPr>
              <w:t>Ед.</w:t>
            </w:r>
          </w:p>
          <w:p w:rsidR="00E90E84" w:rsidRPr="00E90E84" w:rsidRDefault="00E90E84" w:rsidP="0012081E">
            <w:pPr>
              <w:suppressAutoHyphens/>
              <w:jc w:val="center"/>
              <w:rPr>
                <w:rFonts w:ascii="PT Astra Serif" w:hAnsi="PT Astra Serif"/>
                <w:sz w:val="18"/>
                <w:szCs w:val="22"/>
                <w:lang w:eastAsia="ar-SA"/>
              </w:rPr>
            </w:pPr>
            <w:r w:rsidRPr="00E90E84">
              <w:rPr>
                <w:rFonts w:ascii="PT Astra Serif" w:hAnsi="PT Astra Serif"/>
                <w:sz w:val="18"/>
                <w:szCs w:val="22"/>
                <w:lang w:eastAsia="ar-SA"/>
              </w:rPr>
              <w:t>изм.</w:t>
            </w:r>
          </w:p>
        </w:tc>
        <w:tc>
          <w:tcPr>
            <w:tcW w:w="567" w:type="dxa"/>
            <w:tcBorders>
              <w:top w:val="single" w:sz="4" w:space="0" w:color="000000"/>
              <w:left w:val="single" w:sz="4" w:space="0" w:color="000000"/>
              <w:bottom w:val="single" w:sz="4" w:space="0" w:color="auto"/>
              <w:right w:val="single" w:sz="4" w:space="0" w:color="000000"/>
            </w:tcBorders>
          </w:tcPr>
          <w:p w:rsidR="00E90E84" w:rsidRPr="00E90E84" w:rsidRDefault="00E90E84" w:rsidP="0012081E">
            <w:pPr>
              <w:suppressAutoHyphens/>
              <w:snapToGrid w:val="0"/>
              <w:jc w:val="center"/>
              <w:rPr>
                <w:rFonts w:ascii="PT Astra Serif" w:hAnsi="PT Astra Serif"/>
                <w:sz w:val="18"/>
                <w:szCs w:val="22"/>
                <w:lang w:eastAsia="ar-SA"/>
              </w:rPr>
            </w:pPr>
            <w:r w:rsidRPr="00E90E84">
              <w:rPr>
                <w:rFonts w:ascii="PT Astra Serif" w:hAnsi="PT Astra Serif"/>
                <w:sz w:val="18"/>
                <w:szCs w:val="22"/>
                <w:lang w:eastAsia="ar-SA"/>
              </w:rPr>
              <w:t>Кол-во</w:t>
            </w:r>
          </w:p>
        </w:tc>
        <w:tc>
          <w:tcPr>
            <w:tcW w:w="1559" w:type="dxa"/>
            <w:tcBorders>
              <w:top w:val="single" w:sz="4" w:space="0" w:color="000000"/>
              <w:left w:val="single" w:sz="4" w:space="0" w:color="000000"/>
              <w:bottom w:val="single" w:sz="4" w:space="0" w:color="auto"/>
              <w:right w:val="single" w:sz="4" w:space="0" w:color="000000"/>
            </w:tcBorders>
          </w:tcPr>
          <w:p w:rsidR="00E90E84" w:rsidRPr="00E90E84" w:rsidRDefault="00E90E84" w:rsidP="0012081E">
            <w:pPr>
              <w:suppressAutoHyphens/>
              <w:snapToGrid w:val="0"/>
              <w:jc w:val="center"/>
              <w:rPr>
                <w:rFonts w:ascii="PT Astra Serif" w:hAnsi="PT Astra Serif"/>
                <w:sz w:val="18"/>
                <w:szCs w:val="22"/>
                <w:lang w:eastAsia="ar-SA"/>
              </w:rPr>
            </w:pPr>
            <w:r>
              <w:rPr>
                <w:rFonts w:ascii="PT Astra Serif" w:hAnsi="PT Astra Serif"/>
                <w:sz w:val="18"/>
                <w:szCs w:val="22"/>
                <w:lang w:eastAsia="ar-SA"/>
              </w:rPr>
              <w:t xml:space="preserve">Национальный режим в соответствии с постановлением Правительства </w:t>
            </w:r>
            <w:r w:rsidRPr="00E90E84">
              <w:rPr>
                <w:rFonts w:ascii="PT Astra Serif" w:hAnsi="PT Astra Serif"/>
                <w:sz w:val="18"/>
                <w:szCs w:val="22"/>
                <w:lang w:eastAsia="ar-SA"/>
              </w:rPr>
              <w:t>от 23.12.2024 № 1875</w:t>
            </w:r>
          </w:p>
        </w:tc>
        <w:tc>
          <w:tcPr>
            <w:tcW w:w="992" w:type="dxa"/>
            <w:tcBorders>
              <w:top w:val="single" w:sz="4" w:space="0" w:color="000000"/>
              <w:left w:val="single" w:sz="4" w:space="0" w:color="000000"/>
              <w:bottom w:val="single" w:sz="4" w:space="0" w:color="auto"/>
              <w:right w:val="single" w:sz="4" w:space="0" w:color="000000"/>
            </w:tcBorders>
          </w:tcPr>
          <w:p w:rsidR="00E90E84" w:rsidRPr="00E90E84" w:rsidRDefault="00E90E84" w:rsidP="0012081E">
            <w:pPr>
              <w:suppressAutoHyphens/>
              <w:snapToGrid w:val="0"/>
              <w:jc w:val="center"/>
              <w:rPr>
                <w:rFonts w:ascii="PT Astra Serif" w:hAnsi="PT Astra Serif"/>
                <w:sz w:val="18"/>
                <w:szCs w:val="22"/>
                <w:lang w:eastAsia="ar-SA"/>
              </w:rPr>
            </w:pPr>
            <w:r w:rsidRPr="00E90E84">
              <w:rPr>
                <w:rFonts w:ascii="PT Astra Serif" w:hAnsi="PT Astra Serif"/>
                <w:sz w:val="18"/>
                <w:szCs w:val="22"/>
                <w:lang w:eastAsia="ar-SA"/>
              </w:rPr>
              <w:t>№ позиции из перечня ТРУ</w:t>
            </w:r>
          </w:p>
        </w:tc>
      </w:tr>
      <w:tr w:rsidR="00E90E84" w:rsidRPr="00650A11"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E90E84" w:rsidRPr="00650A11" w:rsidRDefault="00E90E84" w:rsidP="00650A11">
            <w:pPr>
              <w:jc w:val="center"/>
              <w:rPr>
                <w:rFonts w:ascii="PT Astra Serif" w:hAnsi="PT Astra Serif"/>
                <w:sz w:val="16"/>
                <w:lang w:val="en-US"/>
              </w:rPr>
            </w:pPr>
            <w:r>
              <w:rPr>
                <w:rFonts w:ascii="PT Astra Serif" w:hAnsi="PT Astra Serif"/>
                <w:sz w:val="16"/>
                <w:lang w:val="en-US"/>
              </w:rPr>
              <w:t>1</w:t>
            </w:r>
          </w:p>
        </w:tc>
        <w:tc>
          <w:tcPr>
            <w:tcW w:w="1560" w:type="dxa"/>
            <w:tcBorders>
              <w:top w:val="single" w:sz="4" w:space="0" w:color="000000"/>
              <w:left w:val="single" w:sz="4" w:space="0" w:color="000000"/>
              <w:bottom w:val="single" w:sz="4" w:space="0" w:color="000000"/>
            </w:tcBorders>
            <w:shd w:val="clear" w:color="auto" w:fill="auto"/>
          </w:tcPr>
          <w:p w:rsidR="00E90E84" w:rsidRPr="00650A11" w:rsidRDefault="00E90E84" w:rsidP="00650A11">
            <w:pPr>
              <w:autoSpaceDE w:val="0"/>
              <w:jc w:val="center"/>
              <w:rPr>
                <w:rFonts w:ascii="PT Astra Serif" w:hAnsi="PT Astra Serif"/>
                <w:sz w:val="16"/>
                <w:lang w:val="en-US"/>
              </w:rPr>
            </w:pPr>
            <w:r>
              <w:rPr>
                <w:rFonts w:ascii="PT Astra Serif" w:hAnsi="PT Astra Serif"/>
                <w:sz w:val="16"/>
                <w:lang w:val="en-US"/>
              </w:rPr>
              <w:t>3</w:t>
            </w:r>
          </w:p>
        </w:tc>
        <w:tc>
          <w:tcPr>
            <w:tcW w:w="4356" w:type="dxa"/>
            <w:tcBorders>
              <w:top w:val="single" w:sz="4" w:space="0" w:color="000000"/>
              <w:left w:val="single" w:sz="4" w:space="0" w:color="000000"/>
              <w:bottom w:val="single" w:sz="4" w:space="0" w:color="000000"/>
            </w:tcBorders>
            <w:shd w:val="clear" w:color="auto" w:fill="auto"/>
          </w:tcPr>
          <w:p w:rsidR="00E90E84" w:rsidRPr="00650A11" w:rsidRDefault="00E90E84" w:rsidP="00650A11">
            <w:pPr>
              <w:jc w:val="center"/>
              <w:rPr>
                <w:rFonts w:ascii="PT Astra Serif" w:hAnsi="PT Astra Serif"/>
                <w:sz w:val="16"/>
                <w:szCs w:val="16"/>
                <w:lang w:val="en-US"/>
              </w:rPr>
            </w:pPr>
            <w:r>
              <w:rPr>
                <w:rFonts w:ascii="PT Astra Serif" w:hAnsi="PT Astra Serif"/>
                <w:sz w:val="16"/>
                <w:szCs w:val="16"/>
                <w:lang w:val="en-US"/>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90E84" w:rsidRPr="00650A11" w:rsidRDefault="00E90E84"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90E84" w:rsidRPr="00650A11" w:rsidRDefault="00E90E84"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c>
          <w:tcPr>
            <w:tcW w:w="1559" w:type="dxa"/>
            <w:tcBorders>
              <w:top w:val="single" w:sz="4" w:space="0" w:color="auto"/>
              <w:left w:val="single" w:sz="4" w:space="0" w:color="auto"/>
              <w:bottom w:val="single" w:sz="4" w:space="0" w:color="auto"/>
              <w:right w:val="single" w:sz="4" w:space="0" w:color="auto"/>
            </w:tcBorders>
          </w:tcPr>
          <w:p w:rsidR="00E90E84" w:rsidRDefault="00E90E84" w:rsidP="00650A11">
            <w:pPr>
              <w:autoSpaceDE w:val="0"/>
              <w:spacing w:after="60"/>
              <w:jc w:val="center"/>
              <w:rPr>
                <w:rFonts w:ascii="PT Astra Serif" w:hAnsi="PT Astra Serif"/>
                <w:sz w:val="16"/>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E90E84" w:rsidRDefault="00E90E84" w:rsidP="00650A11">
            <w:pPr>
              <w:autoSpaceDE w:val="0"/>
              <w:spacing w:after="60"/>
              <w:jc w:val="center"/>
              <w:rPr>
                <w:rFonts w:ascii="PT Astra Serif" w:hAnsi="PT Astra Serif"/>
                <w:sz w:val="16"/>
                <w:szCs w:val="24"/>
                <w:lang w:val="en-US"/>
              </w:rPr>
            </w:pPr>
          </w:p>
        </w:tc>
      </w:tr>
      <w:tr w:rsidR="001B6B00" w:rsidRPr="00E90E84"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1B6B00" w:rsidRPr="00E90E84" w:rsidRDefault="001B6B00" w:rsidP="00BC38F2">
            <w:pPr>
              <w:jc w:val="center"/>
              <w:rPr>
                <w:rFonts w:ascii="PT Astra Serif" w:hAnsi="PT Astra Serif"/>
                <w:sz w:val="18"/>
                <w:szCs w:val="18"/>
              </w:rPr>
            </w:pPr>
            <w:r w:rsidRPr="00E90E84">
              <w:rPr>
                <w:rFonts w:ascii="PT Astra Serif" w:hAnsi="PT Astra Serif"/>
                <w:sz w:val="18"/>
                <w:szCs w:val="18"/>
              </w:rPr>
              <w:t>1</w:t>
            </w:r>
          </w:p>
        </w:tc>
        <w:tc>
          <w:tcPr>
            <w:tcW w:w="1560" w:type="dxa"/>
            <w:tcBorders>
              <w:top w:val="single" w:sz="4" w:space="0" w:color="000000"/>
              <w:left w:val="single" w:sz="4" w:space="0" w:color="000000"/>
              <w:bottom w:val="single" w:sz="4" w:space="0" w:color="000000"/>
            </w:tcBorders>
            <w:shd w:val="clear" w:color="auto" w:fill="auto"/>
          </w:tcPr>
          <w:p w:rsidR="001B6B00" w:rsidRDefault="001B6B00" w:rsidP="00101820">
            <w:pPr>
              <w:autoSpaceDE w:val="0"/>
              <w:jc w:val="both"/>
              <w:rPr>
                <w:rFonts w:ascii="PT Astra Serif" w:hAnsi="PT Astra Serif"/>
                <w:sz w:val="18"/>
                <w:szCs w:val="18"/>
              </w:rPr>
            </w:pPr>
            <w:r w:rsidRPr="001B6B00">
              <w:rPr>
                <w:rFonts w:ascii="PT Astra Serif" w:hAnsi="PT Astra Serif"/>
                <w:sz w:val="18"/>
                <w:szCs w:val="18"/>
              </w:rPr>
              <w:t>Многофункциональное устройство (МФУ)</w:t>
            </w:r>
            <w:r>
              <w:rPr>
                <w:rFonts w:ascii="PT Astra Serif" w:hAnsi="PT Astra Serif"/>
                <w:sz w:val="18"/>
                <w:szCs w:val="18"/>
              </w:rPr>
              <w:t>,</w:t>
            </w:r>
          </w:p>
          <w:p w:rsidR="001B6B00" w:rsidRDefault="001B6B00" w:rsidP="00101820">
            <w:pPr>
              <w:autoSpaceDE w:val="0"/>
              <w:jc w:val="both"/>
              <w:rPr>
                <w:rFonts w:ascii="PT Astra Serif" w:hAnsi="PT Astra Serif"/>
                <w:sz w:val="18"/>
                <w:szCs w:val="18"/>
              </w:rPr>
            </w:pPr>
          </w:p>
          <w:p w:rsidR="001B6B00" w:rsidRPr="001B6B00" w:rsidRDefault="001B6B00" w:rsidP="001B6B00">
            <w:pPr>
              <w:autoSpaceDE w:val="0"/>
              <w:jc w:val="both"/>
              <w:rPr>
                <w:rFonts w:ascii="PT Astra Serif" w:hAnsi="PT Astra Serif"/>
                <w:sz w:val="18"/>
                <w:szCs w:val="18"/>
              </w:rPr>
            </w:pPr>
            <w:r w:rsidRPr="001B6B00">
              <w:rPr>
                <w:rFonts w:ascii="PT Astra Serif" w:hAnsi="PT Astra Serif"/>
                <w:sz w:val="18"/>
                <w:szCs w:val="18"/>
              </w:rPr>
              <w:t>КТРУ:</w:t>
            </w:r>
          </w:p>
          <w:p w:rsidR="001B6B00" w:rsidRPr="001B6B00" w:rsidRDefault="001B6B00" w:rsidP="001B6B00">
            <w:pPr>
              <w:autoSpaceDE w:val="0"/>
              <w:jc w:val="both"/>
              <w:rPr>
                <w:rFonts w:ascii="PT Astra Serif" w:hAnsi="PT Astra Serif"/>
                <w:sz w:val="18"/>
                <w:szCs w:val="18"/>
              </w:rPr>
            </w:pPr>
            <w:r w:rsidRPr="001B6B00">
              <w:rPr>
                <w:rFonts w:ascii="PT Astra Serif" w:hAnsi="PT Astra Serif"/>
                <w:sz w:val="18"/>
                <w:szCs w:val="18"/>
              </w:rPr>
              <w:t>26.20.18.000-00000069</w:t>
            </w:r>
          </w:p>
          <w:p w:rsidR="001B6B00" w:rsidRPr="001B6B00" w:rsidRDefault="001B6B00" w:rsidP="001B6B00">
            <w:pPr>
              <w:autoSpaceDE w:val="0"/>
              <w:jc w:val="both"/>
              <w:rPr>
                <w:rFonts w:ascii="PT Astra Serif" w:hAnsi="PT Astra Serif"/>
                <w:sz w:val="18"/>
                <w:szCs w:val="18"/>
              </w:rPr>
            </w:pPr>
          </w:p>
          <w:p w:rsidR="001B6B00" w:rsidRPr="001B6B00" w:rsidRDefault="001B6B00" w:rsidP="001B6B00">
            <w:pPr>
              <w:autoSpaceDE w:val="0"/>
              <w:jc w:val="both"/>
              <w:rPr>
                <w:rFonts w:ascii="PT Astra Serif" w:hAnsi="PT Astra Serif"/>
                <w:sz w:val="18"/>
                <w:szCs w:val="18"/>
              </w:rPr>
            </w:pPr>
            <w:r w:rsidRPr="001B6B00">
              <w:rPr>
                <w:rFonts w:ascii="PT Astra Serif" w:hAnsi="PT Astra Serif"/>
                <w:sz w:val="18"/>
                <w:szCs w:val="18"/>
              </w:rPr>
              <w:t>ОКПД</w:t>
            </w:r>
            <w:proofErr w:type="gramStart"/>
            <w:r w:rsidRPr="001B6B00">
              <w:rPr>
                <w:rFonts w:ascii="PT Astra Serif" w:hAnsi="PT Astra Serif"/>
                <w:sz w:val="18"/>
                <w:szCs w:val="18"/>
              </w:rPr>
              <w:t>2</w:t>
            </w:r>
            <w:proofErr w:type="gramEnd"/>
            <w:r w:rsidRPr="001B6B00">
              <w:rPr>
                <w:rFonts w:ascii="PT Astra Serif" w:hAnsi="PT Astra Serif"/>
                <w:sz w:val="18"/>
                <w:szCs w:val="18"/>
              </w:rPr>
              <w:t>:</w:t>
            </w:r>
          </w:p>
          <w:p w:rsidR="001B6B00" w:rsidRDefault="001B6B00" w:rsidP="001B6B00">
            <w:pPr>
              <w:autoSpaceDE w:val="0"/>
              <w:jc w:val="both"/>
              <w:rPr>
                <w:rFonts w:ascii="PT Astra Serif" w:hAnsi="PT Astra Serif"/>
                <w:sz w:val="18"/>
                <w:szCs w:val="18"/>
              </w:rPr>
            </w:pPr>
            <w:r w:rsidRPr="001B6B00">
              <w:rPr>
                <w:rFonts w:ascii="PT Astra Serif" w:hAnsi="PT Astra Serif"/>
                <w:sz w:val="18"/>
                <w:szCs w:val="18"/>
              </w:rPr>
              <w:t>26.20.18.120</w:t>
            </w:r>
          </w:p>
          <w:p w:rsidR="000614C8" w:rsidRDefault="000614C8" w:rsidP="001B6B00">
            <w:pPr>
              <w:autoSpaceDE w:val="0"/>
              <w:jc w:val="both"/>
              <w:rPr>
                <w:rFonts w:ascii="PT Astra Serif" w:hAnsi="PT Astra Serif"/>
                <w:sz w:val="18"/>
                <w:szCs w:val="18"/>
              </w:rPr>
            </w:pPr>
          </w:p>
          <w:p w:rsidR="000614C8" w:rsidRPr="000614C8" w:rsidRDefault="000614C8" w:rsidP="001B6B00">
            <w:pPr>
              <w:autoSpaceDE w:val="0"/>
              <w:jc w:val="both"/>
              <w:rPr>
                <w:rFonts w:ascii="PT Astra Serif" w:hAnsi="PT Astra Serif"/>
                <w:sz w:val="18"/>
                <w:szCs w:val="18"/>
                <w:lang w:val="en-US"/>
              </w:rPr>
            </w:pPr>
            <w:r>
              <w:rPr>
                <w:rFonts w:ascii="PT Astra Serif" w:hAnsi="PT Astra Serif"/>
                <w:sz w:val="18"/>
                <w:szCs w:val="18"/>
              </w:rPr>
              <w:t xml:space="preserve">Товарный знак: </w:t>
            </w:r>
            <w:proofErr w:type="spellStart"/>
            <w:r>
              <w:rPr>
                <w:rFonts w:ascii="PT Astra Serif" w:hAnsi="PT Astra Serif"/>
                <w:sz w:val="18"/>
                <w:szCs w:val="18"/>
                <w:lang w:val="en-US"/>
              </w:rPr>
              <w:t>Pantum</w:t>
            </w:r>
            <w:proofErr w:type="spellEnd"/>
          </w:p>
        </w:tc>
        <w:tc>
          <w:tcPr>
            <w:tcW w:w="4356" w:type="dxa"/>
            <w:tcBorders>
              <w:top w:val="single" w:sz="4" w:space="0" w:color="000000"/>
              <w:left w:val="single" w:sz="4" w:space="0" w:color="000000"/>
              <w:bottom w:val="single" w:sz="4" w:space="0" w:color="000000"/>
            </w:tcBorders>
            <w:shd w:val="clear" w:color="auto" w:fill="auto"/>
          </w:tcPr>
          <w:p w:rsidR="00B22B2F" w:rsidRDefault="00B22B2F" w:rsidP="00B22B2F">
            <w:pPr>
              <w:tabs>
                <w:tab w:val="left" w:pos="470"/>
              </w:tabs>
              <w:rPr>
                <w:rFonts w:ascii="PT Astra Serif" w:hAnsi="PT Astra Serif"/>
                <w:sz w:val="18"/>
                <w:szCs w:val="16"/>
              </w:rPr>
            </w:pPr>
            <w:r>
              <w:rPr>
                <w:rFonts w:ascii="PT Astra Serif" w:hAnsi="PT Astra Serif"/>
                <w:sz w:val="18"/>
                <w:szCs w:val="16"/>
              </w:rPr>
              <w:t xml:space="preserve">- </w:t>
            </w:r>
            <w:r w:rsidRPr="00AD5E6D">
              <w:rPr>
                <w:rFonts w:ascii="PT Astra Serif" w:hAnsi="PT Astra Serif"/>
                <w:b/>
                <w:sz w:val="18"/>
                <w:szCs w:val="16"/>
              </w:rPr>
              <w:t>максимальный формат печати</w:t>
            </w:r>
            <w:r w:rsidRPr="006B5EFE">
              <w:rPr>
                <w:rFonts w:ascii="PT Astra Serif" w:hAnsi="PT Astra Serif"/>
                <w:sz w:val="18"/>
                <w:szCs w:val="16"/>
              </w:rPr>
              <w:t>: А</w:t>
            </w:r>
            <w:proofErr w:type="gramStart"/>
            <w:r w:rsidRPr="006B5EFE">
              <w:rPr>
                <w:rFonts w:ascii="PT Astra Serif" w:hAnsi="PT Astra Serif"/>
                <w:sz w:val="18"/>
                <w:szCs w:val="16"/>
              </w:rPr>
              <w:t>4</w:t>
            </w:r>
            <w:proofErr w:type="gramEnd"/>
            <w:r>
              <w:rPr>
                <w:rFonts w:ascii="PT Astra Serif" w:hAnsi="PT Astra Serif"/>
                <w:sz w:val="18"/>
                <w:szCs w:val="16"/>
              </w:rPr>
              <w:t>;</w:t>
            </w:r>
          </w:p>
          <w:p w:rsidR="00B22B2F" w:rsidRDefault="00B22B2F" w:rsidP="00B22B2F">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способ под</w:t>
            </w:r>
            <w:bookmarkStart w:id="2" w:name="_GoBack"/>
            <w:bookmarkEnd w:id="2"/>
            <w:r w:rsidRPr="00AD5E6D">
              <w:rPr>
                <w:rFonts w:ascii="PT Astra Serif" w:hAnsi="PT Astra Serif"/>
                <w:b/>
                <w:sz w:val="18"/>
                <w:szCs w:val="16"/>
              </w:rPr>
              <w:t>ключения</w:t>
            </w:r>
            <w:r w:rsidRPr="00E2546E">
              <w:rPr>
                <w:rFonts w:ascii="PT Astra Serif" w:hAnsi="PT Astra Serif"/>
                <w:sz w:val="18"/>
                <w:szCs w:val="16"/>
              </w:rPr>
              <w:t>:</w:t>
            </w:r>
            <w:r>
              <w:t xml:space="preserve"> </w:t>
            </w:r>
            <w:r w:rsidRPr="00667E21">
              <w:rPr>
                <w:rFonts w:ascii="PT Astra Serif" w:hAnsi="PT Astra Serif"/>
                <w:sz w:val="18"/>
                <w:szCs w:val="16"/>
              </w:rPr>
              <w:t>Ethernet (RJ-45)</w:t>
            </w:r>
            <w:r>
              <w:rPr>
                <w:rFonts w:ascii="PT Astra Serif" w:hAnsi="PT Astra Serif"/>
                <w:sz w:val="18"/>
                <w:szCs w:val="16"/>
              </w:rPr>
              <w:t>;</w:t>
            </w:r>
          </w:p>
          <w:p w:rsidR="00B22B2F" w:rsidRDefault="00B22B2F" w:rsidP="00B22B2F">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способ подключения</w:t>
            </w:r>
            <w:r w:rsidRPr="00E2546E">
              <w:rPr>
                <w:rFonts w:ascii="PT Astra Serif" w:hAnsi="PT Astra Serif"/>
                <w:sz w:val="18"/>
                <w:szCs w:val="16"/>
              </w:rPr>
              <w:t>:</w:t>
            </w:r>
            <w:r>
              <w:t xml:space="preserve"> </w:t>
            </w:r>
            <w:r w:rsidRPr="00E2546E">
              <w:rPr>
                <w:rFonts w:ascii="PT Astra Serif" w:hAnsi="PT Astra Serif"/>
                <w:sz w:val="18"/>
                <w:szCs w:val="16"/>
              </w:rPr>
              <w:t>USB;</w:t>
            </w:r>
          </w:p>
          <w:p w:rsidR="00B22B2F" w:rsidRPr="00E2546E" w:rsidRDefault="00B22B2F" w:rsidP="00B22B2F">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 xml:space="preserve">технология печати: </w:t>
            </w:r>
            <w:r w:rsidRPr="00AD5E6D">
              <w:rPr>
                <w:rFonts w:ascii="PT Astra Serif" w:hAnsi="PT Astra Serif"/>
                <w:sz w:val="18"/>
                <w:szCs w:val="16"/>
              </w:rPr>
              <w:t>электрографическая</w:t>
            </w:r>
            <w:r w:rsidRPr="00E2546E">
              <w:rPr>
                <w:rFonts w:ascii="PT Astra Serif" w:hAnsi="PT Astra Serif"/>
                <w:sz w:val="18"/>
                <w:szCs w:val="16"/>
              </w:rPr>
              <w:t>;</w:t>
            </w:r>
          </w:p>
          <w:p w:rsidR="00B22B2F" w:rsidRDefault="00B22B2F" w:rsidP="00B22B2F">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 xml:space="preserve">цветность печати: </w:t>
            </w:r>
            <w:r w:rsidRPr="00AD5E6D">
              <w:rPr>
                <w:rFonts w:ascii="PT Astra Serif" w:hAnsi="PT Astra Serif"/>
                <w:sz w:val="18"/>
                <w:szCs w:val="16"/>
              </w:rPr>
              <w:t>черно-белая</w:t>
            </w:r>
            <w:r>
              <w:rPr>
                <w:rFonts w:ascii="PT Astra Serif" w:hAnsi="PT Astra Serif"/>
                <w:sz w:val="18"/>
                <w:szCs w:val="16"/>
              </w:rPr>
              <w:t>;</w:t>
            </w:r>
          </w:p>
          <w:p w:rsidR="001B6B00" w:rsidRDefault="001B6B00" w:rsidP="003A7909">
            <w:pPr>
              <w:rPr>
                <w:rFonts w:ascii="PT Astra Serif" w:hAnsi="PT Astra Serif"/>
                <w:sz w:val="18"/>
                <w:szCs w:val="16"/>
              </w:rPr>
            </w:pPr>
            <w:r w:rsidRPr="00E2546E">
              <w:rPr>
                <w:rFonts w:ascii="PT Astra Serif" w:hAnsi="PT Astra Serif"/>
                <w:sz w:val="18"/>
                <w:szCs w:val="16"/>
              </w:rPr>
              <w:t xml:space="preserve">- возможность </w:t>
            </w:r>
            <w:r>
              <w:rPr>
                <w:rFonts w:ascii="PT Astra Serif" w:hAnsi="PT Astra Serif"/>
                <w:sz w:val="18"/>
                <w:szCs w:val="16"/>
              </w:rPr>
              <w:t xml:space="preserve">автоматической </w:t>
            </w:r>
            <w:r w:rsidRPr="00E2546E">
              <w:rPr>
                <w:rFonts w:ascii="PT Astra Serif" w:hAnsi="PT Astra Serif"/>
                <w:sz w:val="18"/>
                <w:szCs w:val="16"/>
              </w:rPr>
              <w:t>двухсторонней печати: да;</w:t>
            </w:r>
          </w:p>
          <w:p w:rsidR="00B22B2F" w:rsidRDefault="00B22B2F" w:rsidP="003A7909">
            <w:pPr>
              <w:rPr>
                <w:rFonts w:ascii="PT Astra Serif" w:hAnsi="PT Astra Serif"/>
                <w:sz w:val="18"/>
                <w:szCs w:val="16"/>
              </w:rPr>
            </w:pPr>
            <w:r>
              <w:rPr>
                <w:rFonts w:ascii="PT Astra Serif" w:hAnsi="PT Astra Serif"/>
                <w:sz w:val="18"/>
                <w:szCs w:val="16"/>
              </w:rPr>
              <w:t>- в</w:t>
            </w:r>
            <w:r w:rsidRPr="00B22B2F">
              <w:rPr>
                <w:rFonts w:ascii="PT Astra Serif" w:hAnsi="PT Astra Serif"/>
                <w:sz w:val="18"/>
                <w:szCs w:val="16"/>
              </w:rPr>
              <w:t>озможность двухстороннего сканирования</w:t>
            </w:r>
            <w:r w:rsidRPr="00E2546E">
              <w:rPr>
                <w:rFonts w:ascii="PT Astra Serif" w:hAnsi="PT Astra Serif"/>
                <w:sz w:val="18"/>
                <w:szCs w:val="16"/>
              </w:rPr>
              <w:t>: да;</w:t>
            </w:r>
          </w:p>
          <w:p w:rsidR="001B6B00" w:rsidRDefault="001B6B00" w:rsidP="003A7909">
            <w:pPr>
              <w:rPr>
                <w:rFonts w:ascii="PT Astra Serif" w:hAnsi="PT Astra Serif"/>
                <w:sz w:val="18"/>
                <w:szCs w:val="16"/>
              </w:rPr>
            </w:pPr>
            <w:r w:rsidRPr="00E2546E">
              <w:rPr>
                <w:rFonts w:ascii="PT Astra Serif" w:hAnsi="PT Astra Serif"/>
                <w:sz w:val="18"/>
                <w:szCs w:val="16"/>
              </w:rPr>
              <w:t>- класс энергетической эффективности</w:t>
            </w:r>
            <w:r>
              <w:rPr>
                <w:rFonts w:ascii="PT Astra Serif" w:hAnsi="PT Astra Serif"/>
                <w:sz w:val="18"/>
                <w:szCs w:val="16"/>
              </w:rPr>
              <w:t>:</w:t>
            </w:r>
            <w:r w:rsidRPr="00E2546E">
              <w:rPr>
                <w:rFonts w:ascii="PT Astra Serif" w:hAnsi="PT Astra Serif"/>
                <w:sz w:val="18"/>
                <w:szCs w:val="16"/>
              </w:rPr>
              <w:t xml:space="preserve"> не ниже</w:t>
            </w:r>
            <w:proofErr w:type="gramStart"/>
            <w:r w:rsidRPr="00E2546E">
              <w:rPr>
                <w:rFonts w:ascii="PT Astra Serif" w:hAnsi="PT Astra Serif"/>
                <w:sz w:val="18"/>
                <w:szCs w:val="16"/>
              </w:rPr>
              <w:t xml:space="preserve"> А</w:t>
            </w:r>
            <w:proofErr w:type="gramEnd"/>
            <w:r w:rsidRPr="00E2546E">
              <w:rPr>
                <w:rFonts w:ascii="PT Astra Serif" w:hAnsi="PT Astra Serif"/>
                <w:sz w:val="18"/>
                <w:szCs w:val="16"/>
              </w:rPr>
              <w:t>;</w:t>
            </w:r>
          </w:p>
          <w:p w:rsidR="00B22B2F" w:rsidRDefault="00B22B2F" w:rsidP="003A7909">
            <w:pPr>
              <w:rPr>
                <w:rFonts w:ascii="PT Astra Serif" w:hAnsi="PT Astra Serif"/>
                <w:sz w:val="18"/>
                <w:szCs w:val="16"/>
              </w:rPr>
            </w:pPr>
            <w:r>
              <w:rPr>
                <w:rFonts w:ascii="PT Astra Serif" w:hAnsi="PT Astra Serif"/>
                <w:sz w:val="18"/>
                <w:szCs w:val="16"/>
              </w:rPr>
              <w:t>- к</w:t>
            </w:r>
            <w:r w:rsidRPr="00B22B2F">
              <w:rPr>
                <w:rFonts w:ascii="PT Astra Serif" w:hAnsi="PT Astra Serif"/>
                <w:sz w:val="18"/>
                <w:szCs w:val="16"/>
              </w:rPr>
              <w:t xml:space="preserve">оличество оригинальных </w:t>
            </w:r>
            <w:proofErr w:type="spellStart"/>
            <w:r w:rsidRPr="00B22B2F">
              <w:rPr>
                <w:rFonts w:ascii="PT Astra Serif" w:hAnsi="PT Astra Serif"/>
                <w:sz w:val="18"/>
                <w:szCs w:val="16"/>
              </w:rPr>
              <w:t>фотобарабанов</w:t>
            </w:r>
            <w:proofErr w:type="spellEnd"/>
            <w:r w:rsidRPr="00B22B2F">
              <w:rPr>
                <w:rFonts w:ascii="PT Astra Serif" w:hAnsi="PT Astra Serif"/>
                <w:sz w:val="18"/>
                <w:szCs w:val="16"/>
              </w:rPr>
              <w:t xml:space="preserve"> (включая </w:t>
            </w:r>
            <w:proofErr w:type="gramStart"/>
            <w:r w:rsidRPr="00B22B2F">
              <w:rPr>
                <w:rFonts w:ascii="PT Astra Serif" w:hAnsi="PT Astra Serif"/>
                <w:sz w:val="18"/>
                <w:szCs w:val="16"/>
              </w:rPr>
              <w:t>стартовый</w:t>
            </w:r>
            <w:proofErr w:type="gramEnd"/>
            <w:r w:rsidRPr="00B22B2F">
              <w:rPr>
                <w:rFonts w:ascii="PT Astra Serif" w:hAnsi="PT Astra Serif"/>
                <w:sz w:val="18"/>
                <w:szCs w:val="16"/>
              </w:rPr>
              <w:t>), поставляемых с оборудованием</w:t>
            </w:r>
            <w:r>
              <w:rPr>
                <w:rFonts w:ascii="PT Astra Serif" w:hAnsi="PT Astra Serif"/>
                <w:sz w:val="18"/>
                <w:szCs w:val="16"/>
              </w:rPr>
              <w:t xml:space="preserve">: </w:t>
            </w:r>
            <w:r w:rsidRPr="00E2546E">
              <w:rPr>
                <w:rFonts w:ascii="PT Astra Serif" w:hAnsi="PT Astra Serif"/>
                <w:sz w:val="18"/>
                <w:szCs w:val="16"/>
              </w:rPr>
              <w:t>≥</w:t>
            </w:r>
            <w:r>
              <w:rPr>
                <w:rFonts w:ascii="PT Astra Serif" w:hAnsi="PT Astra Serif"/>
                <w:sz w:val="18"/>
                <w:szCs w:val="16"/>
              </w:rPr>
              <w:t xml:space="preserve"> </w:t>
            </w:r>
            <w:r>
              <w:rPr>
                <w:rFonts w:ascii="PT Astra Serif" w:hAnsi="PT Astra Serif"/>
                <w:sz w:val="18"/>
                <w:szCs w:val="16"/>
              </w:rPr>
              <w:t>2.0 штук;</w:t>
            </w:r>
          </w:p>
          <w:p w:rsidR="00B22B2F" w:rsidRDefault="00B22B2F" w:rsidP="003A7909">
            <w:pPr>
              <w:rPr>
                <w:rFonts w:ascii="PT Astra Serif" w:hAnsi="PT Astra Serif"/>
                <w:sz w:val="18"/>
                <w:szCs w:val="16"/>
              </w:rPr>
            </w:pPr>
            <w:r>
              <w:rPr>
                <w:rFonts w:ascii="PT Astra Serif" w:hAnsi="PT Astra Serif"/>
                <w:sz w:val="18"/>
                <w:szCs w:val="16"/>
              </w:rPr>
              <w:t>- к</w:t>
            </w:r>
            <w:r w:rsidRPr="00B22B2F">
              <w:rPr>
                <w:rFonts w:ascii="PT Astra Serif" w:hAnsi="PT Astra Serif"/>
                <w:sz w:val="18"/>
                <w:szCs w:val="16"/>
              </w:rPr>
              <w:t xml:space="preserve">оличество оригинальных черных тонер-картриджей (включая </w:t>
            </w:r>
            <w:proofErr w:type="gramStart"/>
            <w:r w:rsidRPr="00B22B2F">
              <w:rPr>
                <w:rFonts w:ascii="PT Astra Serif" w:hAnsi="PT Astra Serif"/>
                <w:sz w:val="18"/>
                <w:szCs w:val="16"/>
              </w:rPr>
              <w:t>стартовый</w:t>
            </w:r>
            <w:proofErr w:type="gramEnd"/>
            <w:r w:rsidRPr="00B22B2F">
              <w:rPr>
                <w:rFonts w:ascii="PT Astra Serif" w:hAnsi="PT Astra Serif"/>
                <w:sz w:val="18"/>
                <w:szCs w:val="16"/>
              </w:rPr>
              <w:t>), поставляемых с оборудованием</w:t>
            </w:r>
            <w:r>
              <w:rPr>
                <w:rFonts w:ascii="PT Astra Serif" w:hAnsi="PT Astra Serif"/>
                <w:sz w:val="18"/>
                <w:szCs w:val="16"/>
              </w:rPr>
              <w:t xml:space="preserve">: </w:t>
            </w:r>
            <w:r w:rsidRPr="00E2546E">
              <w:rPr>
                <w:rFonts w:ascii="PT Astra Serif" w:hAnsi="PT Astra Serif"/>
                <w:sz w:val="18"/>
                <w:szCs w:val="16"/>
              </w:rPr>
              <w:t>≥</w:t>
            </w:r>
            <w:r>
              <w:rPr>
                <w:rFonts w:ascii="PT Astra Serif" w:hAnsi="PT Astra Serif"/>
                <w:sz w:val="18"/>
                <w:szCs w:val="16"/>
              </w:rPr>
              <w:t xml:space="preserve"> </w:t>
            </w:r>
            <w:r>
              <w:rPr>
                <w:rFonts w:ascii="PT Astra Serif" w:hAnsi="PT Astra Serif"/>
                <w:sz w:val="18"/>
                <w:szCs w:val="16"/>
              </w:rPr>
              <w:t>2</w:t>
            </w:r>
            <w:r>
              <w:rPr>
                <w:rFonts w:ascii="PT Astra Serif" w:hAnsi="PT Astra Serif"/>
                <w:sz w:val="18"/>
                <w:szCs w:val="16"/>
              </w:rPr>
              <w:t>.0 штук;</w:t>
            </w:r>
          </w:p>
          <w:p w:rsidR="001B6B00" w:rsidRDefault="001B6B00" w:rsidP="003A7909">
            <w:pPr>
              <w:rPr>
                <w:rFonts w:ascii="PT Astra Serif" w:hAnsi="PT Astra Serif"/>
                <w:sz w:val="18"/>
                <w:szCs w:val="16"/>
              </w:rPr>
            </w:pPr>
            <w:r w:rsidRPr="00E2546E">
              <w:rPr>
                <w:rFonts w:ascii="PT Astra Serif" w:hAnsi="PT Astra Serif"/>
                <w:sz w:val="18"/>
                <w:szCs w:val="16"/>
              </w:rPr>
              <w:t xml:space="preserve">- количество печати страниц в месяц: ≥ </w:t>
            </w:r>
            <w:r>
              <w:rPr>
                <w:rFonts w:ascii="PT Astra Serif" w:hAnsi="PT Astra Serif"/>
                <w:sz w:val="18"/>
                <w:szCs w:val="16"/>
              </w:rPr>
              <w:t>8</w:t>
            </w:r>
            <w:r w:rsidRPr="00E2546E">
              <w:rPr>
                <w:rFonts w:ascii="PT Astra Serif" w:hAnsi="PT Astra Serif"/>
                <w:sz w:val="18"/>
                <w:szCs w:val="16"/>
              </w:rPr>
              <w:t>0</w:t>
            </w:r>
            <w:r w:rsidR="00B22B2F">
              <w:rPr>
                <w:rFonts w:ascii="PT Astra Serif" w:hAnsi="PT Astra Serif"/>
                <w:sz w:val="18"/>
                <w:szCs w:val="16"/>
              </w:rPr>
              <w:t> </w:t>
            </w:r>
            <w:r w:rsidRPr="00E2546E">
              <w:rPr>
                <w:rFonts w:ascii="PT Astra Serif" w:hAnsi="PT Astra Serif"/>
                <w:sz w:val="18"/>
                <w:szCs w:val="16"/>
              </w:rPr>
              <w:t>000</w:t>
            </w:r>
            <w:r w:rsidR="00B22B2F">
              <w:rPr>
                <w:rFonts w:ascii="PT Astra Serif" w:hAnsi="PT Astra Serif"/>
                <w:sz w:val="18"/>
                <w:szCs w:val="16"/>
              </w:rPr>
              <w:t>.0</w:t>
            </w:r>
            <w:r w:rsidRPr="00E2546E">
              <w:rPr>
                <w:rFonts w:ascii="PT Astra Serif" w:hAnsi="PT Astra Serif"/>
                <w:sz w:val="18"/>
                <w:szCs w:val="16"/>
              </w:rPr>
              <w:t xml:space="preserve"> штук;</w:t>
            </w:r>
          </w:p>
          <w:p w:rsidR="001B6B00" w:rsidRPr="00E2546E" w:rsidRDefault="001B6B00" w:rsidP="003A7909">
            <w:pPr>
              <w:rPr>
                <w:rFonts w:ascii="PT Astra Serif" w:hAnsi="PT Astra Serif"/>
                <w:sz w:val="18"/>
                <w:szCs w:val="16"/>
              </w:rPr>
            </w:pPr>
            <w:r w:rsidRPr="00E2546E">
              <w:rPr>
                <w:rFonts w:ascii="PT Astra Serif" w:hAnsi="PT Astra Serif"/>
                <w:sz w:val="18"/>
                <w:szCs w:val="16"/>
              </w:rPr>
              <w:t xml:space="preserve">- максимальное разрешение черно-белой печати по вертикали, </w:t>
            </w:r>
            <w:proofErr w:type="spellStart"/>
            <w:r w:rsidRPr="00E2546E">
              <w:rPr>
                <w:rFonts w:ascii="PT Astra Serif" w:hAnsi="PT Astra Serif"/>
                <w:sz w:val="18"/>
                <w:szCs w:val="16"/>
              </w:rPr>
              <w:t>dpi</w:t>
            </w:r>
            <w:proofErr w:type="spellEnd"/>
            <w:r w:rsidRPr="00E2546E">
              <w:rPr>
                <w:rFonts w:ascii="PT Astra Serif" w:hAnsi="PT Astra Serif"/>
                <w:sz w:val="18"/>
                <w:szCs w:val="16"/>
              </w:rPr>
              <w:t>: ≥</w:t>
            </w:r>
            <w:r>
              <w:rPr>
                <w:rFonts w:ascii="PT Astra Serif" w:hAnsi="PT Astra Serif"/>
                <w:sz w:val="18"/>
                <w:szCs w:val="16"/>
              </w:rPr>
              <w:t xml:space="preserve"> </w:t>
            </w:r>
            <w:r w:rsidRPr="00E2546E">
              <w:rPr>
                <w:rFonts w:ascii="PT Astra Serif" w:hAnsi="PT Astra Serif"/>
                <w:sz w:val="18"/>
                <w:szCs w:val="16"/>
              </w:rPr>
              <w:t>1200</w:t>
            </w:r>
            <w:r w:rsidR="00B22B2F">
              <w:rPr>
                <w:rFonts w:ascii="PT Astra Serif" w:hAnsi="PT Astra Serif"/>
                <w:sz w:val="18"/>
                <w:szCs w:val="16"/>
              </w:rPr>
              <w:t>.0</w:t>
            </w:r>
            <w:r w:rsidRPr="00E2546E">
              <w:rPr>
                <w:rFonts w:ascii="PT Astra Serif" w:hAnsi="PT Astra Serif"/>
                <w:sz w:val="18"/>
                <w:szCs w:val="16"/>
              </w:rPr>
              <w:t>;</w:t>
            </w:r>
          </w:p>
          <w:p w:rsidR="001B6B00" w:rsidRDefault="001B6B00" w:rsidP="003A7909">
            <w:pPr>
              <w:tabs>
                <w:tab w:val="left" w:pos="470"/>
              </w:tabs>
              <w:rPr>
                <w:rFonts w:ascii="PT Astra Serif" w:hAnsi="PT Astra Serif"/>
                <w:sz w:val="18"/>
                <w:szCs w:val="16"/>
              </w:rPr>
            </w:pPr>
            <w:r w:rsidRPr="00E2546E">
              <w:rPr>
                <w:rFonts w:ascii="PT Astra Serif" w:hAnsi="PT Astra Serif"/>
                <w:sz w:val="18"/>
                <w:szCs w:val="16"/>
              </w:rPr>
              <w:t xml:space="preserve">- максимальное разрешение черно-белой печати по горизонтали, </w:t>
            </w:r>
            <w:proofErr w:type="spellStart"/>
            <w:r w:rsidRPr="00E2546E">
              <w:rPr>
                <w:rFonts w:ascii="PT Astra Serif" w:hAnsi="PT Astra Serif"/>
                <w:sz w:val="18"/>
                <w:szCs w:val="16"/>
              </w:rPr>
              <w:t>dpi</w:t>
            </w:r>
            <w:proofErr w:type="spellEnd"/>
            <w:r w:rsidRPr="00E2546E">
              <w:rPr>
                <w:rFonts w:ascii="PT Astra Serif" w:hAnsi="PT Astra Serif"/>
                <w:sz w:val="18"/>
                <w:szCs w:val="16"/>
              </w:rPr>
              <w:t>: ≥ 1200</w:t>
            </w:r>
            <w:r w:rsidR="00B22B2F">
              <w:rPr>
                <w:rFonts w:ascii="PT Astra Serif" w:hAnsi="PT Astra Serif"/>
                <w:sz w:val="18"/>
                <w:szCs w:val="16"/>
              </w:rPr>
              <w:t>.0</w:t>
            </w:r>
            <w:r w:rsidRPr="00E2546E">
              <w:rPr>
                <w:rFonts w:ascii="PT Astra Serif" w:hAnsi="PT Astra Serif"/>
                <w:sz w:val="18"/>
                <w:szCs w:val="16"/>
              </w:rPr>
              <w:t>;</w:t>
            </w:r>
          </w:p>
          <w:p w:rsidR="001B6B00" w:rsidRDefault="001B6B00" w:rsidP="003A7909">
            <w:pPr>
              <w:tabs>
                <w:tab w:val="left" w:pos="470"/>
              </w:tabs>
              <w:rPr>
                <w:rFonts w:ascii="PT Astra Serif" w:hAnsi="PT Astra Serif"/>
                <w:sz w:val="18"/>
                <w:szCs w:val="16"/>
              </w:rPr>
            </w:pPr>
            <w:r w:rsidRPr="00E2546E">
              <w:rPr>
                <w:rFonts w:ascii="PT Astra Serif" w:hAnsi="PT Astra Serif"/>
                <w:sz w:val="18"/>
                <w:szCs w:val="16"/>
              </w:rPr>
              <w:t>- наличие ЖК-дисплея: да;</w:t>
            </w:r>
          </w:p>
          <w:p w:rsidR="001B6B00" w:rsidRDefault="001B6B00" w:rsidP="003A7909">
            <w:pPr>
              <w:tabs>
                <w:tab w:val="left" w:pos="470"/>
              </w:tabs>
              <w:rPr>
                <w:rFonts w:ascii="PT Astra Serif" w:hAnsi="PT Astra Serif"/>
                <w:sz w:val="18"/>
                <w:szCs w:val="16"/>
              </w:rPr>
            </w:pPr>
            <w:r w:rsidRPr="00E2546E">
              <w:rPr>
                <w:rFonts w:ascii="PT Astra Serif" w:hAnsi="PT Astra Serif"/>
                <w:sz w:val="18"/>
                <w:szCs w:val="16"/>
              </w:rPr>
              <w:t>- наличие интерфейсного кабеля для подключения к компьютеру в комплекте поставки: да;</w:t>
            </w:r>
          </w:p>
          <w:p w:rsidR="001B6B00" w:rsidRDefault="001B6B00" w:rsidP="003A7909">
            <w:pPr>
              <w:tabs>
                <w:tab w:val="left" w:pos="470"/>
              </w:tabs>
              <w:rPr>
                <w:rFonts w:ascii="PT Astra Serif" w:hAnsi="PT Astra Serif"/>
                <w:sz w:val="18"/>
                <w:szCs w:val="16"/>
              </w:rPr>
            </w:pPr>
            <w:r w:rsidRPr="00E2546E">
              <w:rPr>
                <w:rFonts w:ascii="PT Astra Serif" w:hAnsi="PT Astra Serif"/>
                <w:sz w:val="18"/>
                <w:szCs w:val="16"/>
              </w:rPr>
              <w:t>- наличие устройства автоподачи сканера: да;</w:t>
            </w:r>
          </w:p>
          <w:p w:rsidR="001B6B00" w:rsidRDefault="001B6B00" w:rsidP="003A7909">
            <w:pPr>
              <w:tabs>
                <w:tab w:val="left" w:pos="470"/>
              </w:tabs>
              <w:rPr>
                <w:rFonts w:ascii="PT Astra Serif" w:hAnsi="PT Astra Serif"/>
                <w:sz w:val="18"/>
                <w:szCs w:val="16"/>
              </w:rPr>
            </w:pPr>
            <w:r w:rsidRPr="00E2546E">
              <w:rPr>
                <w:rFonts w:ascii="PT Astra Serif" w:hAnsi="PT Astra Serif"/>
                <w:sz w:val="18"/>
                <w:szCs w:val="16"/>
              </w:rPr>
              <w:t xml:space="preserve">- объем установленной оперативной памяти: ≥ </w:t>
            </w:r>
            <w:r>
              <w:rPr>
                <w:rFonts w:ascii="PT Astra Serif" w:hAnsi="PT Astra Serif"/>
                <w:sz w:val="18"/>
                <w:szCs w:val="16"/>
              </w:rPr>
              <w:t>512</w:t>
            </w:r>
            <w:r w:rsidR="00B22B2F">
              <w:rPr>
                <w:rFonts w:ascii="PT Astra Serif" w:hAnsi="PT Astra Serif"/>
                <w:sz w:val="18"/>
                <w:szCs w:val="16"/>
              </w:rPr>
              <w:t>.0</w:t>
            </w:r>
            <w:r w:rsidRPr="00E2546E">
              <w:rPr>
                <w:rFonts w:ascii="PT Astra Serif" w:hAnsi="PT Astra Serif"/>
                <w:sz w:val="18"/>
                <w:szCs w:val="16"/>
              </w:rPr>
              <w:t xml:space="preserve"> Мегабайт;</w:t>
            </w:r>
          </w:p>
          <w:p w:rsidR="001B6B00" w:rsidRDefault="001B6B00" w:rsidP="003A7909">
            <w:pPr>
              <w:tabs>
                <w:tab w:val="left" w:pos="470"/>
              </w:tabs>
              <w:rPr>
                <w:rFonts w:ascii="PT Astra Serif" w:hAnsi="PT Astra Serif"/>
                <w:sz w:val="18"/>
                <w:szCs w:val="16"/>
              </w:rPr>
            </w:pPr>
            <w:r>
              <w:rPr>
                <w:rFonts w:ascii="PT Astra Serif" w:hAnsi="PT Astra Serif"/>
                <w:sz w:val="18"/>
                <w:szCs w:val="16"/>
              </w:rPr>
              <w:t>- режим сканирования: в сетевую папку;</w:t>
            </w:r>
          </w:p>
          <w:p w:rsidR="001B6B00" w:rsidRPr="00E2546E" w:rsidRDefault="001B6B00" w:rsidP="003A7909">
            <w:pPr>
              <w:tabs>
                <w:tab w:val="left" w:pos="470"/>
              </w:tabs>
              <w:rPr>
                <w:rFonts w:ascii="PT Astra Serif" w:hAnsi="PT Astra Serif"/>
                <w:sz w:val="18"/>
                <w:szCs w:val="16"/>
              </w:rPr>
            </w:pPr>
            <w:r>
              <w:rPr>
                <w:rFonts w:ascii="PT Astra Serif" w:hAnsi="PT Astra Serif"/>
                <w:sz w:val="18"/>
                <w:szCs w:val="16"/>
              </w:rPr>
              <w:t>-</w:t>
            </w:r>
            <w:r w:rsidRPr="00E2546E">
              <w:rPr>
                <w:rFonts w:ascii="PT Astra Serif" w:hAnsi="PT Astra Serif"/>
                <w:sz w:val="18"/>
                <w:szCs w:val="16"/>
              </w:rPr>
              <w:t xml:space="preserve"> скорость черно-белой печати в формате А4, </w:t>
            </w:r>
            <w:proofErr w:type="spellStart"/>
            <w:proofErr w:type="gramStart"/>
            <w:r w:rsidRPr="00E2546E">
              <w:rPr>
                <w:rFonts w:ascii="PT Astra Serif" w:hAnsi="PT Astra Serif"/>
                <w:sz w:val="18"/>
                <w:szCs w:val="16"/>
              </w:rPr>
              <w:t>стр</w:t>
            </w:r>
            <w:proofErr w:type="spellEnd"/>
            <w:proofErr w:type="gramEnd"/>
            <w:r w:rsidRPr="00E2546E">
              <w:rPr>
                <w:rFonts w:ascii="PT Astra Serif" w:hAnsi="PT Astra Serif"/>
                <w:sz w:val="18"/>
                <w:szCs w:val="16"/>
              </w:rPr>
              <w:t xml:space="preserve">/мин: ≥ </w:t>
            </w:r>
            <w:r w:rsidR="00B22B2F" w:rsidRPr="004E2CEF">
              <w:rPr>
                <w:rFonts w:ascii="PT Astra Serif" w:hAnsi="PT Astra Serif"/>
                <w:sz w:val="18"/>
                <w:szCs w:val="16"/>
              </w:rPr>
              <w:t>35</w:t>
            </w:r>
            <w:r w:rsidR="00B22B2F">
              <w:rPr>
                <w:rFonts w:ascii="PT Astra Serif" w:hAnsi="PT Astra Serif"/>
                <w:sz w:val="18"/>
                <w:szCs w:val="16"/>
              </w:rPr>
              <w:t>.0</w:t>
            </w:r>
            <w:r w:rsidRPr="00E2546E">
              <w:rPr>
                <w:rFonts w:ascii="PT Astra Serif" w:hAnsi="PT Astra Serif"/>
                <w:sz w:val="18"/>
                <w:szCs w:val="16"/>
              </w:rPr>
              <w:t>;</w:t>
            </w:r>
          </w:p>
          <w:p w:rsidR="001B6B00" w:rsidRPr="00E2546E" w:rsidRDefault="001B6B00" w:rsidP="003A7909">
            <w:pPr>
              <w:tabs>
                <w:tab w:val="left" w:pos="470"/>
              </w:tabs>
              <w:rPr>
                <w:rFonts w:ascii="PT Astra Serif" w:hAnsi="PT Astra Serif"/>
                <w:sz w:val="18"/>
                <w:szCs w:val="16"/>
              </w:rPr>
            </w:pPr>
            <w:r w:rsidRPr="00E2546E">
              <w:rPr>
                <w:rFonts w:ascii="PT Astra Serif" w:hAnsi="PT Astra Serif"/>
                <w:sz w:val="18"/>
                <w:szCs w:val="16"/>
              </w:rPr>
              <w:t>- суммарная ёмкость</w:t>
            </w:r>
            <w:r>
              <w:rPr>
                <w:rFonts w:ascii="PT Astra Serif" w:hAnsi="PT Astra Serif"/>
                <w:sz w:val="18"/>
                <w:szCs w:val="16"/>
              </w:rPr>
              <w:t xml:space="preserve"> </w:t>
            </w:r>
            <w:r w:rsidRPr="007E113A">
              <w:rPr>
                <w:rFonts w:ascii="PT Astra Serif" w:hAnsi="PT Astra Serif"/>
                <w:sz w:val="18"/>
                <w:szCs w:val="16"/>
              </w:rPr>
              <w:t>устройства автоподачи сканера оригиналов</w:t>
            </w:r>
            <w:r w:rsidRPr="00E2546E">
              <w:rPr>
                <w:rFonts w:ascii="PT Astra Serif" w:hAnsi="PT Astra Serif"/>
                <w:sz w:val="18"/>
                <w:szCs w:val="16"/>
              </w:rPr>
              <w:t>: ≥ 50</w:t>
            </w:r>
            <w:r w:rsidR="00B22B2F">
              <w:rPr>
                <w:rFonts w:ascii="PT Astra Serif" w:hAnsi="PT Astra Serif"/>
                <w:sz w:val="18"/>
                <w:szCs w:val="16"/>
              </w:rPr>
              <w:t>.0</w:t>
            </w:r>
            <w:r>
              <w:rPr>
                <w:rFonts w:ascii="PT Astra Serif" w:hAnsi="PT Astra Serif"/>
                <w:sz w:val="18"/>
                <w:szCs w:val="16"/>
              </w:rPr>
              <w:t xml:space="preserve"> листов</w:t>
            </w:r>
            <w:r w:rsidRPr="00E2546E">
              <w:rPr>
                <w:rFonts w:ascii="PT Astra Serif" w:hAnsi="PT Astra Serif"/>
                <w:sz w:val="18"/>
                <w:szCs w:val="16"/>
              </w:rPr>
              <w:t>;</w:t>
            </w:r>
          </w:p>
          <w:p w:rsidR="001B6B00" w:rsidRDefault="001B6B00" w:rsidP="003A7909">
            <w:pPr>
              <w:tabs>
                <w:tab w:val="left" w:pos="470"/>
              </w:tabs>
              <w:rPr>
                <w:rFonts w:ascii="PT Astra Serif" w:hAnsi="PT Astra Serif"/>
                <w:sz w:val="18"/>
                <w:szCs w:val="16"/>
              </w:rPr>
            </w:pPr>
            <w:r w:rsidRPr="00E2546E">
              <w:rPr>
                <w:rFonts w:ascii="PT Astra Serif" w:hAnsi="PT Astra Serif"/>
                <w:sz w:val="18"/>
                <w:szCs w:val="16"/>
              </w:rPr>
              <w:t xml:space="preserve">- тип сканирования: </w:t>
            </w:r>
            <w:r>
              <w:rPr>
                <w:rFonts w:ascii="PT Astra Serif" w:hAnsi="PT Astra Serif"/>
                <w:sz w:val="18"/>
                <w:szCs w:val="16"/>
              </w:rPr>
              <w:t>п</w:t>
            </w:r>
            <w:r w:rsidRPr="00E2546E">
              <w:rPr>
                <w:rFonts w:ascii="PT Astra Serif" w:hAnsi="PT Astra Serif"/>
                <w:sz w:val="18"/>
                <w:szCs w:val="16"/>
              </w:rPr>
              <w:t>ланшетный;</w:t>
            </w:r>
          </w:p>
          <w:p w:rsidR="001B6B00" w:rsidRPr="00E2546E" w:rsidRDefault="001B6B00" w:rsidP="003A7909">
            <w:pPr>
              <w:tabs>
                <w:tab w:val="left" w:pos="470"/>
              </w:tabs>
              <w:rPr>
                <w:rFonts w:ascii="PT Astra Serif" w:hAnsi="PT Astra Serif"/>
                <w:sz w:val="18"/>
                <w:szCs w:val="16"/>
              </w:rPr>
            </w:pPr>
            <w:r w:rsidRPr="00E2546E">
              <w:rPr>
                <w:rFonts w:ascii="PT Astra Serif" w:hAnsi="PT Astra Serif"/>
                <w:sz w:val="18"/>
                <w:szCs w:val="16"/>
              </w:rPr>
              <w:t xml:space="preserve">- тип сканирования: </w:t>
            </w:r>
            <w:r>
              <w:rPr>
                <w:rFonts w:ascii="PT Astra Serif" w:hAnsi="PT Astra Serif"/>
                <w:sz w:val="18"/>
                <w:szCs w:val="16"/>
              </w:rPr>
              <w:t>п</w:t>
            </w:r>
            <w:r w:rsidRPr="00E2546E">
              <w:rPr>
                <w:rFonts w:ascii="PT Astra Serif" w:hAnsi="PT Astra Serif"/>
                <w:sz w:val="18"/>
                <w:szCs w:val="16"/>
              </w:rPr>
              <w:t>ротяжный;</w:t>
            </w:r>
          </w:p>
          <w:p w:rsidR="001B6B00" w:rsidRDefault="001B6B00" w:rsidP="003A7909">
            <w:pPr>
              <w:tabs>
                <w:tab w:val="left" w:pos="470"/>
              </w:tabs>
              <w:rPr>
                <w:rFonts w:ascii="PT Astra Serif" w:hAnsi="PT Astra Serif"/>
                <w:sz w:val="18"/>
                <w:szCs w:val="16"/>
              </w:rPr>
            </w:pPr>
            <w:r>
              <w:rPr>
                <w:rFonts w:ascii="PT Astra Serif" w:hAnsi="PT Astra Serif"/>
                <w:sz w:val="18"/>
                <w:szCs w:val="16"/>
              </w:rPr>
              <w:t xml:space="preserve">- частота процессора: </w:t>
            </w:r>
            <w:r w:rsidRPr="007E113A">
              <w:rPr>
                <w:rFonts w:ascii="PT Astra Serif" w:hAnsi="PT Astra Serif"/>
                <w:sz w:val="18"/>
                <w:szCs w:val="16"/>
              </w:rPr>
              <w:t>≥ 1200</w:t>
            </w:r>
            <w:r w:rsidR="00B22B2F">
              <w:rPr>
                <w:rFonts w:ascii="PT Astra Serif" w:hAnsi="PT Astra Serif"/>
                <w:sz w:val="18"/>
                <w:szCs w:val="16"/>
              </w:rPr>
              <w:t>.0</w:t>
            </w:r>
            <w:r>
              <w:rPr>
                <w:rFonts w:ascii="PT Astra Serif" w:hAnsi="PT Astra Serif"/>
                <w:sz w:val="18"/>
                <w:szCs w:val="16"/>
              </w:rPr>
              <w:t xml:space="preserve"> Мегагерц.</w:t>
            </w:r>
          </w:p>
          <w:p w:rsidR="007B1E7A" w:rsidRDefault="007B1E7A" w:rsidP="003A7909">
            <w:pPr>
              <w:tabs>
                <w:tab w:val="left" w:pos="470"/>
              </w:tabs>
              <w:rPr>
                <w:rFonts w:ascii="PT Astra Serif" w:hAnsi="PT Astra Serif"/>
                <w:sz w:val="18"/>
                <w:szCs w:val="16"/>
              </w:rPr>
            </w:pPr>
          </w:p>
          <w:p w:rsidR="007B1E7A" w:rsidRPr="007B1E7A" w:rsidRDefault="007B1E7A" w:rsidP="007B1E7A">
            <w:pPr>
              <w:tabs>
                <w:tab w:val="left" w:pos="470"/>
              </w:tabs>
              <w:rPr>
                <w:rFonts w:ascii="PT Astra Serif" w:hAnsi="PT Astra Serif"/>
                <w:sz w:val="18"/>
                <w:szCs w:val="16"/>
              </w:rPr>
            </w:pPr>
            <w:r w:rsidRPr="007B1E7A">
              <w:rPr>
                <w:rFonts w:ascii="PT Astra Serif" w:hAnsi="PT Astra Serif"/>
                <w:sz w:val="18"/>
                <w:szCs w:val="16"/>
              </w:rPr>
              <w:t>Дополнительные характеристики:</w:t>
            </w:r>
          </w:p>
          <w:p w:rsidR="007B1E7A" w:rsidRPr="007B1E7A" w:rsidRDefault="007B1E7A" w:rsidP="007B1E7A">
            <w:pPr>
              <w:tabs>
                <w:tab w:val="left" w:pos="470"/>
              </w:tabs>
              <w:rPr>
                <w:rFonts w:ascii="PT Astra Serif" w:hAnsi="PT Astra Serif"/>
                <w:sz w:val="18"/>
                <w:szCs w:val="16"/>
              </w:rPr>
            </w:pPr>
            <w:r w:rsidRPr="007B1E7A">
              <w:rPr>
                <w:rFonts w:ascii="PT Astra Serif" w:hAnsi="PT Astra Serif"/>
                <w:sz w:val="18"/>
                <w:szCs w:val="16"/>
              </w:rPr>
              <w:t xml:space="preserve">1. </w:t>
            </w:r>
            <w:r>
              <w:rPr>
                <w:rFonts w:ascii="PT Astra Serif" w:hAnsi="PT Astra Serif"/>
                <w:sz w:val="18"/>
                <w:szCs w:val="16"/>
              </w:rPr>
              <w:t>поддержка русского языка: да.</w:t>
            </w:r>
          </w:p>
          <w:p w:rsidR="007B1E7A" w:rsidRPr="007B1E7A" w:rsidRDefault="007B1E7A" w:rsidP="007B1E7A">
            <w:pPr>
              <w:tabs>
                <w:tab w:val="left" w:pos="470"/>
              </w:tabs>
              <w:rPr>
                <w:rFonts w:ascii="PT Astra Serif" w:hAnsi="PT Astra Serif"/>
                <w:sz w:val="18"/>
                <w:szCs w:val="16"/>
              </w:rPr>
            </w:pPr>
          </w:p>
          <w:p w:rsidR="007B1E7A" w:rsidRPr="007B1E7A" w:rsidRDefault="007B1E7A" w:rsidP="007B1E7A">
            <w:pPr>
              <w:tabs>
                <w:tab w:val="left" w:pos="470"/>
              </w:tabs>
              <w:rPr>
                <w:rFonts w:ascii="PT Astra Serif" w:hAnsi="PT Astra Serif"/>
                <w:sz w:val="18"/>
                <w:szCs w:val="16"/>
              </w:rPr>
            </w:pPr>
            <w:r w:rsidRPr="007B1E7A">
              <w:rPr>
                <w:rFonts w:ascii="PT Astra Serif" w:hAnsi="PT Astra Serif"/>
                <w:sz w:val="18"/>
                <w:szCs w:val="16"/>
              </w:rPr>
              <w:t>Обоснование дополнительных характеристик:</w:t>
            </w:r>
          </w:p>
          <w:p w:rsidR="007B1E7A" w:rsidRPr="00E2546E" w:rsidRDefault="007B1E7A" w:rsidP="007B1E7A">
            <w:pPr>
              <w:tabs>
                <w:tab w:val="left" w:pos="470"/>
              </w:tabs>
              <w:rPr>
                <w:rFonts w:ascii="PT Astra Serif" w:hAnsi="PT Astra Serif"/>
                <w:sz w:val="18"/>
                <w:szCs w:val="16"/>
              </w:rPr>
            </w:pPr>
            <w:r w:rsidRPr="007B1E7A">
              <w:rPr>
                <w:rFonts w:ascii="PT Astra Serif" w:hAnsi="PT Astra Serif"/>
                <w:sz w:val="18"/>
                <w:szCs w:val="16"/>
              </w:rPr>
              <w:t xml:space="preserve">1. </w:t>
            </w:r>
            <w:r>
              <w:rPr>
                <w:rFonts w:ascii="PT Astra Serif" w:hAnsi="PT Astra Serif"/>
                <w:sz w:val="18"/>
                <w:szCs w:val="16"/>
              </w:rPr>
              <w:t>поддержка русского языка</w:t>
            </w:r>
            <w:r>
              <w:rPr>
                <w:rFonts w:ascii="PT Astra Serif" w:hAnsi="PT Astra Serif"/>
                <w:sz w:val="18"/>
                <w:szCs w:val="16"/>
              </w:rPr>
              <w:t>: поддержка языка страны пребывания, удобство персонала.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B6B00" w:rsidRPr="00E90E84" w:rsidRDefault="001B6B00" w:rsidP="00BC38F2">
            <w:pPr>
              <w:autoSpaceDE w:val="0"/>
              <w:spacing w:after="60"/>
              <w:jc w:val="center"/>
              <w:rPr>
                <w:rFonts w:ascii="PT Astra Serif" w:hAnsi="PT Astra Serif"/>
                <w:sz w:val="18"/>
                <w:szCs w:val="18"/>
              </w:rPr>
            </w:pPr>
            <w:r>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B6B00" w:rsidRPr="00E90E84" w:rsidRDefault="00B22B2F" w:rsidP="00BC38F2">
            <w:pPr>
              <w:autoSpaceDE w:val="0"/>
              <w:spacing w:after="60"/>
              <w:jc w:val="center"/>
              <w:rPr>
                <w:rFonts w:ascii="PT Astra Serif" w:hAnsi="PT Astra Serif"/>
                <w:sz w:val="18"/>
                <w:szCs w:val="18"/>
              </w:rPr>
            </w:pPr>
            <w:r>
              <w:rPr>
                <w:rFonts w:ascii="PT Astra Serif" w:hAnsi="PT Astra Serif"/>
                <w:sz w:val="18"/>
                <w:szCs w:val="18"/>
              </w:rPr>
              <w:t>3</w:t>
            </w:r>
          </w:p>
        </w:tc>
        <w:tc>
          <w:tcPr>
            <w:tcW w:w="1559" w:type="dxa"/>
            <w:tcBorders>
              <w:top w:val="single" w:sz="4" w:space="0" w:color="auto"/>
              <w:left w:val="single" w:sz="4" w:space="0" w:color="auto"/>
              <w:bottom w:val="single" w:sz="4" w:space="0" w:color="auto"/>
              <w:right w:val="single" w:sz="4" w:space="0" w:color="auto"/>
            </w:tcBorders>
          </w:tcPr>
          <w:p w:rsidR="001B6B00" w:rsidRPr="00E90E84" w:rsidRDefault="001B6B00" w:rsidP="00BC38F2">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1B6B00" w:rsidRPr="00E90E84" w:rsidRDefault="00B22B2F" w:rsidP="00BC38F2">
            <w:pPr>
              <w:autoSpaceDE w:val="0"/>
              <w:spacing w:after="60"/>
              <w:jc w:val="center"/>
              <w:rPr>
                <w:rFonts w:ascii="PT Astra Serif" w:hAnsi="PT Astra Serif"/>
                <w:sz w:val="18"/>
                <w:szCs w:val="18"/>
              </w:rPr>
            </w:pPr>
            <w:r>
              <w:rPr>
                <w:rFonts w:ascii="PT Astra Serif" w:hAnsi="PT Astra Serif"/>
                <w:sz w:val="18"/>
                <w:szCs w:val="18"/>
              </w:rPr>
              <w:t>202</w:t>
            </w:r>
          </w:p>
        </w:tc>
      </w:tr>
    </w:tbl>
    <w:p w:rsidR="00206C1A" w:rsidRDefault="004900B0" w:rsidP="00650A11">
      <w:pPr>
        <w:pStyle w:val="10"/>
        <w:spacing w:after="0" w:line="240" w:lineRule="auto"/>
        <w:ind w:firstLine="709"/>
        <w:jc w:val="both"/>
        <w:rPr>
          <w:rFonts w:ascii="PT Astra Serif" w:hAnsi="PT Astra Serif"/>
          <w:szCs w:val="24"/>
        </w:rPr>
      </w:pPr>
      <w:r>
        <w:rPr>
          <w:rFonts w:ascii="PT Astra Serif" w:hAnsi="PT Astra Serif"/>
          <w:szCs w:val="24"/>
        </w:rPr>
        <w:t xml:space="preserve">Закупаемый товар отсутствует </w:t>
      </w:r>
      <w:r w:rsidRPr="004900B0">
        <w:rPr>
          <w:rFonts w:ascii="PT Astra Serif" w:hAnsi="PT Astra Serif"/>
          <w:szCs w:val="24"/>
        </w:rPr>
        <w:t xml:space="preserve">в </w:t>
      </w:r>
      <w:r>
        <w:rPr>
          <w:rFonts w:ascii="PT Astra Serif" w:hAnsi="PT Astra Serif"/>
          <w:szCs w:val="24"/>
        </w:rPr>
        <w:t>Р</w:t>
      </w:r>
      <w:r w:rsidRPr="004900B0">
        <w:rPr>
          <w:rFonts w:ascii="PT Astra Serif" w:hAnsi="PT Astra Serif"/>
          <w:szCs w:val="24"/>
        </w:rPr>
        <w:t>еестр</w:t>
      </w:r>
      <w:r>
        <w:rPr>
          <w:rFonts w:ascii="PT Astra Serif" w:hAnsi="PT Astra Serif"/>
          <w:szCs w:val="24"/>
        </w:rPr>
        <w:t>е</w:t>
      </w:r>
      <w:r w:rsidRPr="004900B0">
        <w:rPr>
          <w:rFonts w:ascii="PT Astra Serif" w:hAnsi="PT Astra Serif"/>
          <w:szCs w:val="24"/>
        </w:rPr>
        <w:t xml:space="preserve"> российской промышленной продукции</w:t>
      </w:r>
      <w:r>
        <w:rPr>
          <w:rFonts w:ascii="PT Astra Serif" w:hAnsi="PT Astra Serif"/>
          <w:szCs w:val="24"/>
        </w:rPr>
        <w:t xml:space="preserve">, о чем </w:t>
      </w:r>
      <w:r w:rsidRPr="004900B0">
        <w:rPr>
          <w:rFonts w:ascii="PT Astra Serif" w:hAnsi="PT Astra Serif"/>
          <w:szCs w:val="24"/>
        </w:rPr>
        <w:t>в Министерство промышленности и торговли РФ направлено уведомление от 0</w:t>
      </w:r>
      <w:r w:rsidR="004E2CEF">
        <w:rPr>
          <w:rFonts w:ascii="PT Astra Serif" w:hAnsi="PT Astra Serif"/>
          <w:szCs w:val="24"/>
        </w:rPr>
        <w:t>3</w:t>
      </w:r>
      <w:r w:rsidRPr="004900B0">
        <w:rPr>
          <w:rFonts w:ascii="PT Astra Serif" w:hAnsi="PT Astra Serif"/>
          <w:szCs w:val="24"/>
        </w:rPr>
        <w:t>.10.2025 № 1875/2/2025-10-0</w:t>
      </w:r>
      <w:r w:rsidR="004E2CEF">
        <w:rPr>
          <w:rFonts w:ascii="PT Astra Serif" w:hAnsi="PT Astra Serif"/>
          <w:szCs w:val="24"/>
        </w:rPr>
        <w:t>3</w:t>
      </w:r>
      <w:r w:rsidRPr="004900B0">
        <w:rPr>
          <w:rFonts w:ascii="PT Astra Serif" w:hAnsi="PT Astra Serif"/>
          <w:szCs w:val="24"/>
        </w:rPr>
        <w:t>/10</w:t>
      </w:r>
      <w:r w:rsidR="004E2CEF">
        <w:rPr>
          <w:rFonts w:ascii="PT Astra Serif" w:hAnsi="PT Astra Serif"/>
          <w:szCs w:val="24"/>
        </w:rPr>
        <w:t>6</w:t>
      </w:r>
      <w:r>
        <w:rPr>
          <w:rFonts w:ascii="PT Astra Serif" w:hAnsi="PT Astra Serif"/>
          <w:szCs w:val="24"/>
        </w:rPr>
        <w:t>7</w:t>
      </w:r>
      <w:r w:rsidR="004E2CEF">
        <w:rPr>
          <w:rFonts w:ascii="PT Astra Serif" w:hAnsi="PT Astra Serif"/>
          <w:szCs w:val="24"/>
        </w:rPr>
        <w:t>48</w:t>
      </w:r>
      <w:r>
        <w:rPr>
          <w:rFonts w:ascii="PT Astra Serif" w:hAnsi="PT Astra Serif"/>
          <w:szCs w:val="24"/>
        </w:rPr>
        <w:t>.</w:t>
      </w:r>
    </w:p>
    <w:p w:rsidR="004900B0" w:rsidRDefault="004900B0" w:rsidP="00650A11">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xml:space="preserve">. восстановление, замену составных частей, восстановление потребительских свойств), в упаковке </w:t>
      </w:r>
      <w:r w:rsidRPr="003375D3">
        <w:rPr>
          <w:rFonts w:ascii="PT Astra Serif" w:hAnsi="PT Astra Serif"/>
          <w:szCs w:val="24"/>
        </w:rPr>
        <w:lastRenderedPageBreak/>
        <w:t>фирмы-производителя.</w:t>
      </w:r>
      <w:r>
        <w:rPr>
          <w:rFonts w:ascii="PT Astra Serif" w:hAnsi="PT Astra Serif"/>
          <w:szCs w:val="24"/>
        </w:rPr>
        <w:t xml:space="preserve"> </w:t>
      </w:r>
      <w:r w:rsidRPr="0012081E">
        <w:rPr>
          <w:rFonts w:ascii="PT Astra Serif" w:hAnsi="PT Astra Serif"/>
          <w:szCs w:val="24"/>
        </w:rPr>
        <w:t xml:space="preserve">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12081E">
        <w:rPr>
          <w:rFonts w:ascii="PT Astra Serif" w:hAnsi="PT Astra Serif"/>
          <w:szCs w:val="24"/>
        </w:rPr>
        <w:t>указанным</w:t>
      </w:r>
      <w:proofErr w:type="gramEnd"/>
      <w:r w:rsidRPr="0012081E">
        <w:rPr>
          <w:rFonts w:ascii="PT Astra Serif" w:hAnsi="PT Astra Serif"/>
          <w:szCs w:val="24"/>
        </w:rPr>
        <w:t xml:space="preserve">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н</w:t>
      </w:r>
      <w:r w:rsidR="00D53839">
        <w:rPr>
          <w:rFonts w:ascii="PT Astra Serif" w:hAnsi="PT Astra Serif"/>
          <w:color w:val="000099"/>
          <w:sz w:val="24"/>
          <w:szCs w:val="24"/>
        </w:rPr>
        <w:t xml:space="preserve">е менее </w:t>
      </w:r>
      <w:r w:rsidR="00497EE4">
        <w:rPr>
          <w:rFonts w:ascii="PT Astra Serif" w:hAnsi="PT Astra Serif"/>
          <w:color w:val="000099"/>
          <w:sz w:val="24"/>
          <w:szCs w:val="24"/>
        </w:rPr>
        <w:t>36</w:t>
      </w:r>
      <w:r w:rsidR="00D53839">
        <w:rPr>
          <w:rFonts w:ascii="PT Astra Serif" w:hAnsi="PT Astra Serif"/>
          <w:color w:val="000099"/>
          <w:sz w:val="24"/>
          <w:szCs w:val="24"/>
        </w:rPr>
        <w:t xml:space="preserve"> (</w:t>
      </w:r>
      <w:r w:rsidR="00497EE4">
        <w:rPr>
          <w:rFonts w:ascii="PT Astra Serif" w:hAnsi="PT Astra Serif"/>
          <w:color w:val="000099"/>
          <w:sz w:val="24"/>
          <w:szCs w:val="24"/>
        </w:rPr>
        <w:t>тридцати шести</w:t>
      </w:r>
      <w:r w:rsidR="00D53839">
        <w:rPr>
          <w:rFonts w:ascii="PT Astra Serif" w:hAnsi="PT Astra Serif"/>
          <w:color w:val="000099"/>
          <w:sz w:val="24"/>
          <w:szCs w:val="24"/>
        </w:rPr>
        <w:t>) месяцев</w:t>
      </w:r>
      <w:r w:rsidRPr="00964636">
        <w:t xml:space="preserve"> </w:t>
      </w:r>
      <w:r w:rsidRPr="00964636">
        <w:rPr>
          <w:rFonts w:ascii="PT Astra Serif" w:hAnsi="PT Astra Serif"/>
          <w:sz w:val="24"/>
          <w:szCs w:val="24"/>
        </w:rPr>
        <w:t xml:space="preserve">с </w:t>
      </w:r>
      <w:r w:rsidR="00D53839">
        <w:rPr>
          <w:rFonts w:ascii="PT Astra Serif" w:hAnsi="PT Astra Serif"/>
          <w:sz w:val="24"/>
          <w:szCs w:val="24"/>
        </w:rPr>
        <w:t>даты</w:t>
      </w:r>
      <w:r w:rsidRPr="00964636">
        <w:rPr>
          <w:rFonts w:ascii="PT Astra Serif" w:hAnsi="PT Astra Serif"/>
          <w:sz w:val="24"/>
          <w:szCs w:val="24"/>
        </w:rPr>
        <w:t xml:space="preserve">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proofErr w:type="gramStart"/>
      <w:r w:rsidRPr="00964636">
        <w:rPr>
          <w:rFonts w:ascii="PT Astra Serif" w:hAnsi="PT Astra Serif"/>
          <w:sz w:val="24"/>
          <w:szCs w:val="24"/>
        </w:rPr>
        <w:t>с даты подписания</w:t>
      </w:r>
      <w:proofErr w:type="gramEnd"/>
      <w:r w:rsidRPr="00964636">
        <w:rPr>
          <w:rFonts w:ascii="PT Astra Serif" w:hAnsi="PT Astra Serif"/>
          <w:sz w:val="24"/>
          <w:szCs w:val="24"/>
        </w:rPr>
        <w:t xml:space="preserve">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Обеспечение гарантийных обязательств (в размере, оговорённом в Извещении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3F2FD2">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D4B" w:rsidRDefault="001F1D4B">
      <w:r>
        <w:separator/>
      </w:r>
    </w:p>
  </w:endnote>
  <w:endnote w:type="continuationSeparator" w:id="0">
    <w:p w:rsidR="001F1D4B" w:rsidRDefault="001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64" w:rsidRDefault="00905E64">
    <w:pPr>
      <w:pStyle w:val="afff6"/>
      <w:jc w:val="center"/>
    </w:pPr>
    <w:r>
      <w:fldChar w:fldCharType="begin"/>
    </w:r>
    <w:r>
      <w:instrText>PAGE</w:instrText>
    </w:r>
    <w:r>
      <w:fldChar w:fldCharType="separate"/>
    </w:r>
    <w:r w:rsidR="000614C8">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0614C8">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D4B" w:rsidRDefault="001F1D4B">
      <w:r>
        <w:separator/>
      </w:r>
    </w:p>
  </w:footnote>
  <w:footnote w:type="continuationSeparator" w:id="0">
    <w:p w:rsidR="001F1D4B" w:rsidRDefault="001F1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10F4"/>
    <w:rsid w:val="000614C8"/>
    <w:rsid w:val="00063A30"/>
    <w:rsid w:val="00066DD1"/>
    <w:rsid w:val="00071B2B"/>
    <w:rsid w:val="00071C66"/>
    <w:rsid w:val="00074940"/>
    <w:rsid w:val="000826C0"/>
    <w:rsid w:val="00082C45"/>
    <w:rsid w:val="00086A21"/>
    <w:rsid w:val="00093115"/>
    <w:rsid w:val="000946A2"/>
    <w:rsid w:val="00095578"/>
    <w:rsid w:val="00097683"/>
    <w:rsid w:val="000A02A9"/>
    <w:rsid w:val="000A6290"/>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0437"/>
    <w:rsid w:val="000F3C00"/>
    <w:rsid w:val="000F412F"/>
    <w:rsid w:val="000F59FD"/>
    <w:rsid w:val="000F5B66"/>
    <w:rsid w:val="000F6BBB"/>
    <w:rsid w:val="00101820"/>
    <w:rsid w:val="0010256A"/>
    <w:rsid w:val="00107477"/>
    <w:rsid w:val="001074B1"/>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53DBA"/>
    <w:rsid w:val="00160383"/>
    <w:rsid w:val="00164F05"/>
    <w:rsid w:val="00164FC4"/>
    <w:rsid w:val="001653D5"/>
    <w:rsid w:val="00167869"/>
    <w:rsid w:val="0017076E"/>
    <w:rsid w:val="001714DF"/>
    <w:rsid w:val="00171654"/>
    <w:rsid w:val="0017359C"/>
    <w:rsid w:val="00173EF1"/>
    <w:rsid w:val="00174284"/>
    <w:rsid w:val="00180373"/>
    <w:rsid w:val="00181166"/>
    <w:rsid w:val="00181B00"/>
    <w:rsid w:val="00191965"/>
    <w:rsid w:val="00197936"/>
    <w:rsid w:val="001A6DDC"/>
    <w:rsid w:val="001B11E0"/>
    <w:rsid w:val="001B2F51"/>
    <w:rsid w:val="001B6B00"/>
    <w:rsid w:val="001B79CA"/>
    <w:rsid w:val="001C0958"/>
    <w:rsid w:val="001C344B"/>
    <w:rsid w:val="001C3F7F"/>
    <w:rsid w:val="001D31D5"/>
    <w:rsid w:val="001D3581"/>
    <w:rsid w:val="001E04E3"/>
    <w:rsid w:val="001E0976"/>
    <w:rsid w:val="001E0F46"/>
    <w:rsid w:val="001E740B"/>
    <w:rsid w:val="001F1D4B"/>
    <w:rsid w:val="001F3D99"/>
    <w:rsid w:val="00201057"/>
    <w:rsid w:val="002062FB"/>
    <w:rsid w:val="00206A6E"/>
    <w:rsid w:val="00206C1A"/>
    <w:rsid w:val="00206DB6"/>
    <w:rsid w:val="002078B2"/>
    <w:rsid w:val="0021000C"/>
    <w:rsid w:val="00210BC8"/>
    <w:rsid w:val="00215CE1"/>
    <w:rsid w:val="00220834"/>
    <w:rsid w:val="00225FD7"/>
    <w:rsid w:val="0023476C"/>
    <w:rsid w:val="00253292"/>
    <w:rsid w:val="0025389E"/>
    <w:rsid w:val="00253E46"/>
    <w:rsid w:val="002572BB"/>
    <w:rsid w:val="0026174D"/>
    <w:rsid w:val="002644B8"/>
    <w:rsid w:val="0026552C"/>
    <w:rsid w:val="00272139"/>
    <w:rsid w:val="00284543"/>
    <w:rsid w:val="0029179F"/>
    <w:rsid w:val="00292D97"/>
    <w:rsid w:val="00295FBF"/>
    <w:rsid w:val="002A6481"/>
    <w:rsid w:val="002B41E5"/>
    <w:rsid w:val="002B7DF7"/>
    <w:rsid w:val="002C0704"/>
    <w:rsid w:val="002C7FD0"/>
    <w:rsid w:val="002D068C"/>
    <w:rsid w:val="002D2802"/>
    <w:rsid w:val="002D2C5F"/>
    <w:rsid w:val="002F0664"/>
    <w:rsid w:val="002F4098"/>
    <w:rsid w:val="002F42C5"/>
    <w:rsid w:val="003022AB"/>
    <w:rsid w:val="003115B2"/>
    <w:rsid w:val="00311A46"/>
    <w:rsid w:val="003122A3"/>
    <w:rsid w:val="003139BC"/>
    <w:rsid w:val="00313E8C"/>
    <w:rsid w:val="0031664B"/>
    <w:rsid w:val="00316EEC"/>
    <w:rsid w:val="00317FD0"/>
    <w:rsid w:val="00324F5F"/>
    <w:rsid w:val="003353AC"/>
    <w:rsid w:val="003375D3"/>
    <w:rsid w:val="00340AAB"/>
    <w:rsid w:val="00341595"/>
    <w:rsid w:val="00346109"/>
    <w:rsid w:val="0034750C"/>
    <w:rsid w:val="003535C9"/>
    <w:rsid w:val="00354BB5"/>
    <w:rsid w:val="00360944"/>
    <w:rsid w:val="00372C2A"/>
    <w:rsid w:val="003742B4"/>
    <w:rsid w:val="0038716A"/>
    <w:rsid w:val="00391001"/>
    <w:rsid w:val="00392E76"/>
    <w:rsid w:val="00393178"/>
    <w:rsid w:val="003951E0"/>
    <w:rsid w:val="00396178"/>
    <w:rsid w:val="00396B02"/>
    <w:rsid w:val="003A06E0"/>
    <w:rsid w:val="003A2A0B"/>
    <w:rsid w:val="003A36FB"/>
    <w:rsid w:val="003A3836"/>
    <w:rsid w:val="003A7CFD"/>
    <w:rsid w:val="003B23A6"/>
    <w:rsid w:val="003C0153"/>
    <w:rsid w:val="003C33C0"/>
    <w:rsid w:val="003C6043"/>
    <w:rsid w:val="003E0B38"/>
    <w:rsid w:val="003F0827"/>
    <w:rsid w:val="003F2FD2"/>
    <w:rsid w:val="003F570D"/>
    <w:rsid w:val="003F5959"/>
    <w:rsid w:val="003F7466"/>
    <w:rsid w:val="00400257"/>
    <w:rsid w:val="00412223"/>
    <w:rsid w:val="00417C47"/>
    <w:rsid w:val="0042067A"/>
    <w:rsid w:val="00427429"/>
    <w:rsid w:val="0044717D"/>
    <w:rsid w:val="00456F3A"/>
    <w:rsid w:val="0046137D"/>
    <w:rsid w:val="00472965"/>
    <w:rsid w:val="0047456F"/>
    <w:rsid w:val="00475EF4"/>
    <w:rsid w:val="00476BAE"/>
    <w:rsid w:val="004778D2"/>
    <w:rsid w:val="00480EA8"/>
    <w:rsid w:val="00482B2D"/>
    <w:rsid w:val="00485E81"/>
    <w:rsid w:val="004900B0"/>
    <w:rsid w:val="00497EE4"/>
    <w:rsid w:val="004B5329"/>
    <w:rsid w:val="004C02A5"/>
    <w:rsid w:val="004C3828"/>
    <w:rsid w:val="004C3F06"/>
    <w:rsid w:val="004C4558"/>
    <w:rsid w:val="004C54D1"/>
    <w:rsid w:val="004D3106"/>
    <w:rsid w:val="004D4FB3"/>
    <w:rsid w:val="004E0BF7"/>
    <w:rsid w:val="004E15E2"/>
    <w:rsid w:val="004E2CEF"/>
    <w:rsid w:val="004E7073"/>
    <w:rsid w:val="004F16E6"/>
    <w:rsid w:val="004F5F43"/>
    <w:rsid w:val="004F70F1"/>
    <w:rsid w:val="004F7C69"/>
    <w:rsid w:val="00507169"/>
    <w:rsid w:val="0051158D"/>
    <w:rsid w:val="005308DF"/>
    <w:rsid w:val="005357BB"/>
    <w:rsid w:val="00535A83"/>
    <w:rsid w:val="0053798E"/>
    <w:rsid w:val="00540625"/>
    <w:rsid w:val="00541453"/>
    <w:rsid w:val="00542072"/>
    <w:rsid w:val="00542DCF"/>
    <w:rsid w:val="005440CF"/>
    <w:rsid w:val="0055167D"/>
    <w:rsid w:val="00554B35"/>
    <w:rsid w:val="005552E3"/>
    <w:rsid w:val="00555706"/>
    <w:rsid w:val="00563B8D"/>
    <w:rsid w:val="00566D18"/>
    <w:rsid w:val="00567EF5"/>
    <w:rsid w:val="00570DF2"/>
    <w:rsid w:val="005721EE"/>
    <w:rsid w:val="00572D66"/>
    <w:rsid w:val="00575163"/>
    <w:rsid w:val="00575653"/>
    <w:rsid w:val="005824AA"/>
    <w:rsid w:val="005827BE"/>
    <w:rsid w:val="00582CAA"/>
    <w:rsid w:val="00583717"/>
    <w:rsid w:val="00592659"/>
    <w:rsid w:val="00594914"/>
    <w:rsid w:val="005974C1"/>
    <w:rsid w:val="005A4E03"/>
    <w:rsid w:val="005A66B0"/>
    <w:rsid w:val="005A71C3"/>
    <w:rsid w:val="005B0594"/>
    <w:rsid w:val="005B2353"/>
    <w:rsid w:val="005B704B"/>
    <w:rsid w:val="005C31BB"/>
    <w:rsid w:val="005C5AE1"/>
    <w:rsid w:val="005D09B5"/>
    <w:rsid w:val="005D0E67"/>
    <w:rsid w:val="005D180E"/>
    <w:rsid w:val="005D62D8"/>
    <w:rsid w:val="005D77EC"/>
    <w:rsid w:val="005E2FA8"/>
    <w:rsid w:val="005E3A57"/>
    <w:rsid w:val="005E4302"/>
    <w:rsid w:val="005E5265"/>
    <w:rsid w:val="005E6F8F"/>
    <w:rsid w:val="005F3083"/>
    <w:rsid w:val="005F7BC7"/>
    <w:rsid w:val="00600D64"/>
    <w:rsid w:val="0060108A"/>
    <w:rsid w:val="0060331A"/>
    <w:rsid w:val="006043F7"/>
    <w:rsid w:val="00605FC3"/>
    <w:rsid w:val="00611CE1"/>
    <w:rsid w:val="00624FD2"/>
    <w:rsid w:val="00625718"/>
    <w:rsid w:val="00630516"/>
    <w:rsid w:val="00634E98"/>
    <w:rsid w:val="00642227"/>
    <w:rsid w:val="00643CCB"/>
    <w:rsid w:val="00646D29"/>
    <w:rsid w:val="00646D6D"/>
    <w:rsid w:val="0065008C"/>
    <w:rsid w:val="00650A11"/>
    <w:rsid w:val="00653156"/>
    <w:rsid w:val="0065498E"/>
    <w:rsid w:val="00657726"/>
    <w:rsid w:val="00660503"/>
    <w:rsid w:val="00667E21"/>
    <w:rsid w:val="00670849"/>
    <w:rsid w:val="006733AA"/>
    <w:rsid w:val="0068634A"/>
    <w:rsid w:val="00687F0C"/>
    <w:rsid w:val="006908EA"/>
    <w:rsid w:val="00690B96"/>
    <w:rsid w:val="006A00FF"/>
    <w:rsid w:val="006A0198"/>
    <w:rsid w:val="006A5B49"/>
    <w:rsid w:val="006A5E02"/>
    <w:rsid w:val="006A6DFE"/>
    <w:rsid w:val="006B4E8C"/>
    <w:rsid w:val="006C0720"/>
    <w:rsid w:val="006C4EC8"/>
    <w:rsid w:val="006C6AA3"/>
    <w:rsid w:val="006C7C03"/>
    <w:rsid w:val="006D20D1"/>
    <w:rsid w:val="006D63CC"/>
    <w:rsid w:val="006E035C"/>
    <w:rsid w:val="006E1BBD"/>
    <w:rsid w:val="006E1F31"/>
    <w:rsid w:val="006E3298"/>
    <w:rsid w:val="006E51BC"/>
    <w:rsid w:val="006E5FCA"/>
    <w:rsid w:val="006E65C3"/>
    <w:rsid w:val="006E698E"/>
    <w:rsid w:val="006F2DD2"/>
    <w:rsid w:val="006F54AF"/>
    <w:rsid w:val="007028E9"/>
    <w:rsid w:val="0070383A"/>
    <w:rsid w:val="00703E21"/>
    <w:rsid w:val="00704AC0"/>
    <w:rsid w:val="0070522A"/>
    <w:rsid w:val="007135A2"/>
    <w:rsid w:val="00724DAD"/>
    <w:rsid w:val="007275EA"/>
    <w:rsid w:val="00731F43"/>
    <w:rsid w:val="00732C46"/>
    <w:rsid w:val="00735AD5"/>
    <w:rsid w:val="00736C26"/>
    <w:rsid w:val="0074739D"/>
    <w:rsid w:val="00751AAE"/>
    <w:rsid w:val="00753A5D"/>
    <w:rsid w:val="00756162"/>
    <w:rsid w:val="0076026E"/>
    <w:rsid w:val="00762052"/>
    <w:rsid w:val="00762E90"/>
    <w:rsid w:val="00765FD7"/>
    <w:rsid w:val="007758A5"/>
    <w:rsid w:val="00776EE5"/>
    <w:rsid w:val="007800F4"/>
    <w:rsid w:val="007867F1"/>
    <w:rsid w:val="007A0323"/>
    <w:rsid w:val="007A3D0D"/>
    <w:rsid w:val="007A3D3C"/>
    <w:rsid w:val="007A40CC"/>
    <w:rsid w:val="007A666C"/>
    <w:rsid w:val="007B1E7A"/>
    <w:rsid w:val="007B4FB3"/>
    <w:rsid w:val="007B5A81"/>
    <w:rsid w:val="007C2023"/>
    <w:rsid w:val="007C7869"/>
    <w:rsid w:val="007D438B"/>
    <w:rsid w:val="007E113A"/>
    <w:rsid w:val="007E5D5A"/>
    <w:rsid w:val="007F2E89"/>
    <w:rsid w:val="007F3B4D"/>
    <w:rsid w:val="007F502E"/>
    <w:rsid w:val="007F5D3A"/>
    <w:rsid w:val="007F60E8"/>
    <w:rsid w:val="007F69A7"/>
    <w:rsid w:val="008025C7"/>
    <w:rsid w:val="00811B68"/>
    <w:rsid w:val="00812495"/>
    <w:rsid w:val="00817BDC"/>
    <w:rsid w:val="0082181C"/>
    <w:rsid w:val="00830267"/>
    <w:rsid w:val="00835668"/>
    <w:rsid w:val="00836252"/>
    <w:rsid w:val="00836307"/>
    <w:rsid w:val="00844F51"/>
    <w:rsid w:val="008539FA"/>
    <w:rsid w:val="0085590C"/>
    <w:rsid w:val="0086000C"/>
    <w:rsid w:val="00860616"/>
    <w:rsid w:val="00867F23"/>
    <w:rsid w:val="0087378A"/>
    <w:rsid w:val="00890B82"/>
    <w:rsid w:val="00894E9D"/>
    <w:rsid w:val="008A0141"/>
    <w:rsid w:val="008A2F86"/>
    <w:rsid w:val="008A44F0"/>
    <w:rsid w:val="008B10D8"/>
    <w:rsid w:val="008B26DC"/>
    <w:rsid w:val="008B5A41"/>
    <w:rsid w:val="008B5E4F"/>
    <w:rsid w:val="008C0493"/>
    <w:rsid w:val="008C0828"/>
    <w:rsid w:val="008C0B3E"/>
    <w:rsid w:val="008C0CD0"/>
    <w:rsid w:val="008C10B7"/>
    <w:rsid w:val="008C44DB"/>
    <w:rsid w:val="008C6583"/>
    <w:rsid w:val="008D7B64"/>
    <w:rsid w:val="008E060D"/>
    <w:rsid w:val="008E7F14"/>
    <w:rsid w:val="008F0C5B"/>
    <w:rsid w:val="008F1F5A"/>
    <w:rsid w:val="008F23E1"/>
    <w:rsid w:val="008F50F1"/>
    <w:rsid w:val="008F6CA8"/>
    <w:rsid w:val="00900186"/>
    <w:rsid w:val="0090525A"/>
    <w:rsid w:val="00905E64"/>
    <w:rsid w:val="00905F87"/>
    <w:rsid w:val="009075C9"/>
    <w:rsid w:val="0091036C"/>
    <w:rsid w:val="00912157"/>
    <w:rsid w:val="00914479"/>
    <w:rsid w:val="009174AB"/>
    <w:rsid w:val="00921677"/>
    <w:rsid w:val="009266FB"/>
    <w:rsid w:val="00935290"/>
    <w:rsid w:val="0093667B"/>
    <w:rsid w:val="009378D6"/>
    <w:rsid w:val="00943F5C"/>
    <w:rsid w:val="0095084E"/>
    <w:rsid w:val="009554C6"/>
    <w:rsid w:val="00963824"/>
    <w:rsid w:val="009767B7"/>
    <w:rsid w:val="009769FC"/>
    <w:rsid w:val="00980CD7"/>
    <w:rsid w:val="00981320"/>
    <w:rsid w:val="00990DF2"/>
    <w:rsid w:val="009959D7"/>
    <w:rsid w:val="0099689B"/>
    <w:rsid w:val="00996D4F"/>
    <w:rsid w:val="009A1959"/>
    <w:rsid w:val="009A49D1"/>
    <w:rsid w:val="009A5511"/>
    <w:rsid w:val="009A6A98"/>
    <w:rsid w:val="009C0408"/>
    <w:rsid w:val="009C05B5"/>
    <w:rsid w:val="009C09FB"/>
    <w:rsid w:val="009C13F6"/>
    <w:rsid w:val="009C173C"/>
    <w:rsid w:val="009C23F9"/>
    <w:rsid w:val="009C28EB"/>
    <w:rsid w:val="009C4C0F"/>
    <w:rsid w:val="009C4F84"/>
    <w:rsid w:val="009F1CEF"/>
    <w:rsid w:val="009F7714"/>
    <w:rsid w:val="00A02460"/>
    <w:rsid w:val="00A0353D"/>
    <w:rsid w:val="00A06508"/>
    <w:rsid w:val="00A0701D"/>
    <w:rsid w:val="00A072E3"/>
    <w:rsid w:val="00A10268"/>
    <w:rsid w:val="00A10A92"/>
    <w:rsid w:val="00A12150"/>
    <w:rsid w:val="00A15666"/>
    <w:rsid w:val="00A160D8"/>
    <w:rsid w:val="00A21438"/>
    <w:rsid w:val="00A23FEA"/>
    <w:rsid w:val="00A31F58"/>
    <w:rsid w:val="00A355A7"/>
    <w:rsid w:val="00A37F94"/>
    <w:rsid w:val="00A40BFA"/>
    <w:rsid w:val="00A42BF4"/>
    <w:rsid w:val="00A47527"/>
    <w:rsid w:val="00A47DB7"/>
    <w:rsid w:val="00A60181"/>
    <w:rsid w:val="00A65CE5"/>
    <w:rsid w:val="00A66C4F"/>
    <w:rsid w:val="00A66EDA"/>
    <w:rsid w:val="00A71795"/>
    <w:rsid w:val="00A74D4A"/>
    <w:rsid w:val="00A75828"/>
    <w:rsid w:val="00A75E63"/>
    <w:rsid w:val="00A83F56"/>
    <w:rsid w:val="00A9300B"/>
    <w:rsid w:val="00A96E29"/>
    <w:rsid w:val="00A971DE"/>
    <w:rsid w:val="00AA3D39"/>
    <w:rsid w:val="00AA5991"/>
    <w:rsid w:val="00AA6722"/>
    <w:rsid w:val="00AA794F"/>
    <w:rsid w:val="00AB74E0"/>
    <w:rsid w:val="00AC2433"/>
    <w:rsid w:val="00AC4319"/>
    <w:rsid w:val="00AC45A0"/>
    <w:rsid w:val="00AC4655"/>
    <w:rsid w:val="00AC4B43"/>
    <w:rsid w:val="00AF1603"/>
    <w:rsid w:val="00AF4525"/>
    <w:rsid w:val="00AF511E"/>
    <w:rsid w:val="00AF6BF1"/>
    <w:rsid w:val="00AF7D14"/>
    <w:rsid w:val="00B029CD"/>
    <w:rsid w:val="00B071F9"/>
    <w:rsid w:val="00B1013C"/>
    <w:rsid w:val="00B1094D"/>
    <w:rsid w:val="00B14AE4"/>
    <w:rsid w:val="00B169F2"/>
    <w:rsid w:val="00B22B2F"/>
    <w:rsid w:val="00B249CD"/>
    <w:rsid w:val="00B26925"/>
    <w:rsid w:val="00B26EB6"/>
    <w:rsid w:val="00B31219"/>
    <w:rsid w:val="00B319E3"/>
    <w:rsid w:val="00B346C1"/>
    <w:rsid w:val="00B3508D"/>
    <w:rsid w:val="00B36355"/>
    <w:rsid w:val="00B37F40"/>
    <w:rsid w:val="00B442DA"/>
    <w:rsid w:val="00B44377"/>
    <w:rsid w:val="00B44F4C"/>
    <w:rsid w:val="00B473AB"/>
    <w:rsid w:val="00B534A3"/>
    <w:rsid w:val="00B5513D"/>
    <w:rsid w:val="00B55497"/>
    <w:rsid w:val="00B55790"/>
    <w:rsid w:val="00B638D2"/>
    <w:rsid w:val="00B63DAB"/>
    <w:rsid w:val="00B65FE0"/>
    <w:rsid w:val="00B70561"/>
    <w:rsid w:val="00B71137"/>
    <w:rsid w:val="00B7185F"/>
    <w:rsid w:val="00B71ADC"/>
    <w:rsid w:val="00B73440"/>
    <w:rsid w:val="00B748DE"/>
    <w:rsid w:val="00B76D03"/>
    <w:rsid w:val="00B81599"/>
    <w:rsid w:val="00B81923"/>
    <w:rsid w:val="00B84934"/>
    <w:rsid w:val="00B84AB9"/>
    <w:rsid w:val="00B85FA3"/>
    <w:rsid w:val="00B878E9"/>
    <w:rsid w:val="00B937BA"/>
    <w:rsid w:val="00B93B15"/>
    <w:rsid w:val="00B959C8"/>
    <w:rsid w:val="00BA45FC"/>
    <w:rsid w:val="00BB3A0A"/>
    <w:rsid w:val="00BB44ED"/>
    <w:rsid w:val="00BB4551"/>
    <w:rsid w:val="00BD1268"/>
    <w:rsid w:val="00BE33BB"/>
    <w:rsid w:val="00BE6D03"/>
    <w:rsid w:val="00BF15F2"/>
    <w:rsid w:val="00BF4447"/>
    <w:rsid w:val="00BF51B2"/>
    <w:rsid w:val="00C01E20"/>
    <w:rsid w:val="00C13D26"/>
    <w:rsid w:val="00C20653"/>
    <w:rsid w:val="00C41C33"/>
    <w:rsid w:val="00C437F8"/>
    <w:rsid w:val="00C44115"/>
    <w:rsid w:val="00C4583A"/>
    <w:rsid w:val="00C51332"/>
    <w:rsid w:val="00C51871"/>
    <w:rsid w:val="00C51AAC"/>
    <w:rsid w:val="00C51FE8"/>
    <w:rsid w:val="00C54BED"/>
    <w:rsid w:val="00C62B12"/>
    <w:rsid w:val="00C8055E"/>
    <w:rsid w:val="00C8498D"/>
    <w:rsid w:val="00C86CFE"/>
    <w:rsid w:val="00C934E5"/>
    <w:rsid w:val="00C943B1"/>
    <w:rsid w:val="00C96EBC"/>
    <w:rsid w:val="00CA753A"/>
    <w:rsid w:val="00CB033A"/>
    <w:rsid w:val="00CB095B"/>
    <w:rsid w:val="00CB0D66"/>
    <w:rsid w:val="00CB701F"/>
    <w:rsid w:val="00CC05E2"/>
    <w:rsid w:val="00CC3575"/>
    <w:rsid w:val="00CC4764"/>
    <w:rsid w:val="00CD2519"/>
    <w:rsid w:val="00CD3D8A"/>
    <w:rsid w:val="00CD5938"/>
    <w:rsid w:val="00CD6ADF"/>
    <w:rsid w:val="00CE38E5"/>
    <w:rsid w:val="00CF0644"/>
    <w:rsid w:val="00CF06C9"/>
    <w:rsid w:val="00CF690A"/>
    <w:rsid w:val="00CF7607"/>
    <w:rsid w:val="00D05C65"/>
    <w:rsid w:val="00D06403"/>
    <w:rsid w:val="00D12796"/>
    <w:rsid w:val="00D1494E"/>
    <w:rsid w:val="00D14EF5"/>
    <w:rsid w:val="00D1748E"/>
    <w:rsid w:val="00D20261"/>
    <w:rsid w:val="00D25BFE"/>
    <w:rsid w:val="00D25EDD"/>
    <w:rsid w:val="00D260A5"/>
    <w:rsid w:val="00D32A92"/>
    <w:rsid w:val="00D33C8C"/>
    <w:rsid w:val="00D35E55"/>
    <w:rsid w:val="00D40EA9"/>
    <w:rsid w:val="00D41E2F"/>
    <w:rsid w:val="00D42137"/>
    <w:rsid w:val="00D43401"/>
    <w:rsid w:val="00D51F09"/>
    <w:rsid w:val="00D53839"/>
    <w:rsid w:val="00D55232"/>
    <w:rsid w:val="00D66033"/>
    <w:rsid w:val="00D67E8F"/>
    <w:rsid w:val="00D70415"/>
    <w:rsid w:val="00D74737"/>
    <w:rsid w:val="00D77EC0"/>
    <w:rsid w:val="00D81747"/>
    <w:rsid w:val="00D821BC"/>
    <w:rsid w:val="00D91FE3"/>
    <w:rsid w:val="00D92935"/>
    <w:rsid w:val="00D93BA0"/>
    <w:rsid w:val="00D96ABB"/>
    <w:rsid w:val="00DA395B"/>
    <w:rsid w:val="00DA744E"/>
    <w:rsid w:val="00DB476F"/>
    <w:rsid w:val="00DB4A79"/>
    <w:rsid w:val="00DB52C5"/>
    <w:rsid w:val="00DC42B8"/>
    <w:rsid w:val="00DD0058"/>
    <w:rsid w:val="00DD76C0"/>
    <w:rsid w:val="00DE41B0"/>
    <w:rsid w:val="00DE630E"/>
    <w:rsid w:val="00DF3CE7"/>
    <w:rsid w:val="00DF4996"/>
    <w:rsid w:val="00DF5DD2"/>
    <w:rsid w:val="00DF63A3"/>
    <w:rsid w:val="00DF7F2A"/>
    <w:rsid w:val="00E01BF6"/>
    <w:rsid w:val="00E10712"/>
    <w:rsid w:val="00E13746"/>
    <w:rsid w:val="00E173DF"/>
    <w:rsid w:val="00E24AD3"/>
    <w:rsid w:val="00E3532A"/>
    <w:rsid w:val="00E35453"/>
    <w:rsid w:val="00E44812"/>
    <w:rsid w:val="00E46E7F"/>
    <w:rsid w:val="00E602DA"/>
    <w:rsid w:val="00E6378E"/>
    <w:rsid w:val="00E63B16"/>
    <w:rsid w:val="00E65D88"/>
    <w:rsid w:val="00E71858"/>
    <w:rsid w:val="00E73849"/>
    <w:rsid w:val="00E802DC"/>
    <w:rsid w:val="00E90E84"/>
    <w:rsid w:val="00E9410A"/>
    <w:rsid w:val="00E95192"/>
    <w:rsid w:val="00EB1E5F"/>
    <w:rsid w:val="00EB438F"/>
    <w:rsid w:val="00EB4CD5"/>
    <w:rsid w:val="00EB4F78"/>
    <w:rsid w:val="00EB5937"/>
    <w:rsid w:val="00EB6612"/>
    <w:rsid w:val="00EC080F"/>
    <w:rsid w:val="00ED1066"/>
    <w:rsid w:val="00ED6010"/>
    <w:rsid w:val="00ED7561"/>
    <w:rsid w:val="00EE2FB9"/>
    <w:rsid w:val="00EF74FF"/>
    <w:rsid w:val="00F03462"/>
    <w:rsid w:val="00F07B44"/>
    <w:rsid w:val="00F12074"/>
    <w:rsid w:val="00F15F15"/>
    <w:rsid w:val="00F20892"/>
    <w:rsid w:val="00F21A12"/>
    <w:rsid w:val="00F2348E"/>
    <w:rsid w:val="00F33C8B"/>
    <w:rsid w:val="00F40D9E"/>
    <w:rsid w:val="00F43112"/>
    <w:rsid w:val="00F542DA"/>
    <w:rsid w:val="00F63991"/>
    <w:rsid w:val="00F65E5E"/>
    <w:rsid w:val="00F65EBA"/>
    <w:rsid w:val="00F673B4"/>
    <w:rsid w:val="00F71A18"/>
    <w:rsid w:val="00F728E3"/>
    <w:rsid w:val="00F7399E"/>
    <w:rsid w:val="00F73B66"/>
    <w:rsid w:val="00F75489"/>
    <w:rsid w:val="00F75CB9"/>
    <w:rsid w:val="00F8081B"/>
    <w:rsid w:val="00F81621"/>
    <w:rsid w:val="00F82444"/>
    <w:rsid w:val="00F83289"/>
    <w:rsid w:val="00F85A7E"/>
    <w:rsid w:val="00F9313C"/>
    <w:rsid w:val="00F96BE4"/>
    <w:rsid w:val="00F971B2"/>
    <w:rsid w:val="00F972A0"/>
    <w:rsid w:val="00FA1130"/>
    <w:rsid w:val="00FA41EC"/>
    <w:rsid w:val="00FA641F"/>
    <w:rsid w:val="00FA73CB"/>
    <w:rsid w:val="00FB1C3F"/>
    <w:rsid w:val="00FB306D"/>
    <w:rsid w:val="00FC413D"/>
    <w:rsid w:val="00FD0B9E"/>
    <w:rsid w:val="00FD3CCE"/>
    <w:rsid w:val="00FD50E4"/>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577591354">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0A3D3-E914-4D8B-AEA5-ACCA7301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9320</TotalTime>
  <Pages>2</Pages>
  <Words>741</Words>
  <Characters>4227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276</cp:revision>
  <cp:lastPrinted>2025-10-03T11:50:00Z</cp:lastPrinted>
  <dcterms:created xsi:type="dcterms:W3CDTF">2020-01-31T05:12:00Z</dcterms:created>
  <dcterms:modified xsi:type="dcterms:W3CDTF">2025-10-03T11:50:00Z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